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9" w:rsidRDefault="006952B9"/>
    <w:p w:rsidR="006952B9" w:rsidRDefault="006952B9">
      <w:pPr>
        <w:jc w:val="center"/>
        <w:rPr>
          <w:rFonts w:ascii="微软雅黑" w:eastAsia="微软雅黑" w:hAnsi="微软雅黑" w:cs="微软雅黑"/>
          <w:b/>
          <w:bCs/>
          <w:kern w:val="0"/>
          <w:sz w:val="72"/>
          <w:szCs w:val="72"/>
        </w:rPr>
      </w:pPr>
    </w:p>
    <w:p w:rsidR="006952B9" w:rsidRDefault="00C90903">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星马</w:t>
      </w:r>
      <w:proofErr w:type="gramStart"/>
      <w:r>
        <w:rPr>
          <w:rFonts w:ascii="微软雅黑" w:eastAsia="微软雅黑" w:hAnsi="微软雅黑" w:cs="微软雅黑" w:hint="eastAsia"/>
          <w:b/>
          <w:bCs/>
          <w:color w:val="000000" w:themeColor="text1"/>
          <w:kern w:val="0"/>
          <w:sz w:val="52"/>
          <w:szCs w:val="52"/>
        </w:rPr>
        <w:t>精密环</w:t>
      </w:r>
      <w:proofErr w:type="gramEnd"/>
      <w:r>
        <w:rPr>
          <w:rFonts w:ascii="微软雅黑" w:eastAsia="微软雅黑" w:hAnsi="微软雅黑" w:cs="微软雅黑" w:hint="eastAsia"/>
          <w:b/>
          <w:bCs/>
          <w:color w:val="000000" w:themeColor="text1"/>
          <w:kern w:val="0"/>
          <w:sz w:val="52"/>
          <w:szCs w:val="52"/>
        </w:rPr>
        <w:t>评</w:t>
      </w:r>
      <w:r w:rsidR="004321A0">
        <w:rPr>
          <w:rFonts w:ascii="微软雅黑" w:eastAsia="微软雅黑" w:hAnsi="微软雅黑" w:cs="微软雅黑" w:hint="eastAsia"/>
          <w:b/>
          <w:bCs/>
          <w:color w:val="000000" w:themeColor="text1"/>
          <w:kern w:val="0"/>
          <w:sz w:val="52"/>
          <w:szCs w:val="52"/>
        </w:rPr>
        <w:t>及</w:t>
      </w:r>
      <w:r w:rsidR="007D0BB0">
        <w:rPr>
          <w:rFonts w:ascii="微软雅黑" w:eastAsia="微软雅黑" w:hAnsi="微软雅黑" w:cs="微软雅黑" w:hint="eastAsia"/>
          <w:b/>
          <w:bCs/>
          <w:color w:val="000000" w:themeColor="text1"/>
          <w:kern w:val="0"/>
          <w:sz w:val="52"/>
          <w:szCs w:val="52"/>
        </w:rPr>
        <w:t>配套环保工程</w:t>
      </w:r>
      <w:r w:rsidR="008F0632">
        <w:rPr>
          <w:rFonts w:ascii="微软雅黑" w:eastAsia="微软雅黑" w:hAnsi="微软雅黑" w:cs="微软雅黑" w:hint="eastAsia"/>
          <w:b/>
          <w:bCs/>
          <w:color w:val="000000" w:themeColor="text1"/>
          <w:kern w:val="0"/>
          <w:sz w:val="52"/>
          <w:szCs w:val="52"/>
        </w:rPr>
        <w:t>项目</w:t>
      </w:r>
    </w:p>
    <w:p w:rsidR="006952B9" w:rsidRDefault="006952B9">
      <w:pPr>
        <w:rPr>
          <w:rFonts w:ascii="微软雅黑" w:eastAsia="微软雅黑" w:hAnsi="微软雅黑" w:cs="微软雅黑"/>
          <w:b/>
          <w:bCs/>
          <w:sz w:val="36"/>
          <w:szCs w:val="36"/>
        </w:rPr>
      </w:pPr>
    </w:p>
    <w:p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6952B9" w:rsidRDefault="006952B9">
      <w:pPr>
        <w:rPr>
          <w:rFonts w:ascii="微软雅黑" w:eastAsia="微软雅黑" w:hAnsi="微软雅黑" w:cs="微软雅黑"/>
        </w:rPr>
      </w:pPr>
    </w:p>
    <w:p w:rsidR="006952B9" w:rsidRDefault="006952B9">
      <w:pPr>
        <w:rPr>
          <w:rFonts w:ascii="微软雅黑" w:eastAsia="微软雅黑" w:hAnsi="微软雅黑" w:cs="微软雅黑"/>
        </w:rPr>
      </w:pPr>
    </w:p>
    <w:p w:rsidR="006952B9" w:rsidRDefault="006952B9">
      <w:pPr>
        <w:jc w:val="center"/>
        <w:rPr>
          <w:rFonts w:ascii="微软雅黑" w:eastAsia="微软雅黑" w:hAnsi="微软雅黑" w:cs="微软雅黑"/>
        </w:rPr>
      </w:pPr>
    </w:p>
    <w:p w:rsidR="006952B9" w:rsidRDefault="006952B9">
      <w:pPr>
        <w:spacing w:line="800" w:lineRule="exact"/>
        <w:rPr>
          <w:rFonts w:ascii="微软雅黑" w:eastAsia="微软雅黑" w:hAnsi="微软雅黑" w:cs="微软雅黑"/>
          <w:sz w:val="32"/>
          <w:szCs w:val="15"/>
        </w:rPr>
      </w:pPr>
    </w:p>
    <w:p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6952B9" w:rsidRPr="004C35F6" w:rsidRDefault="006952B9">
      <w:pPr>
        <w:spacing w:line="800" w:lineRule="exact"/>
        <w:jc w:val="center"/>
        <w:rPr>
          <w:rFonts w:ascii="微软雅黑" w:eastAsia="微软雅黑" w:hAnsi="微软雅黑" w:cs="微软雅黑"/>
          <w:sz w:val="48"/>
          <w:szCs w:val="21"/>
        </w:rPr>
      </w:pP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r w:rsidR="00C90903">
        <w:rPr>
          <w:rFonts w:ascii="微软雅黑" w:eastAsia="微软雅黑" w:hAnsi="微软雅黑" w:cs="微软雅黑" w:hint="eastAsia"/>
          <w:sz w:val="28"/>
          <w:szCs w:val="28"/>
          <w:u w:val="single"/>
        </w:rPr>
        <w:t>星马</w:t>
      </w:r>
      <w:proofErr w:type="gramStart"/>
      <w:r w:rsidR="00C90903">
        <w:rPr>
          <w:rFonts w:ascii="微软雅黑" w:eastAsia="微软雅黑" w:hAnsi="微软雅黑" w:cs="微软雅黑" w:hint="eastAsia"/>
          <w:sz w:val="28"/>
          <w:szCs w:val="28"/>
          <w:u w:val="single"/>
        </w:rPr>
        <w:t>精密环</w:t>
      </w:r>
      <w:proofErr w:type="gramEnd"/>
      <w:r w:rsidR="00C90903">
        <w:rPr>
          <w:rFonts w:ascii="微软雅黑" w:eastAsia="微软雅黑" w:hAnsi="微软雅黑" w:cs="微软雅黑" w:hint="eastAsia"/>
          <w:sz w:val="28"/>
          <w:szCs w:val="28"/>
          <w:u w:val="single"/>
        </w:rPr>
        <w:t>评</w:t>
      </w:r>
      <w:r w:rsidR="004321A0">
        <w:rPr>
          <w:rFonts w:ascii="微软雅黑" w:eastAsia="微软雅黑" w:hAnsi="微软雅黑" w:cs="微软雅黑" w:hint="eastAsia"/>
          <w:sz w:val="28"/>
          <w:szCs w:val="28"/>
          <w:u w:val="single"/>
        </w:rPr>
        <w:t>及</w:t>
      </w:r>
      <w:r w:rsidR="007D0BB0">
        <w:rPr>
          <w:rFonts w:ascii="微软雅黑" w:eastAsia="微软雅黑" w:hAnsi="微软雅黑" w:cs="微软雅黑" w:hint="eastAsia"/>
          <w:sz w:val="28"/>
          <w:szCs w:val="28"/>
          <w:u w:val="single"/>
        </w:rPr>
        <w:t>配套环保工程</w:t>
      </w:r>
    </w:p>
    <w:p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4C35F6" w:rsidRPr="00B60AA4">
        <w:rPr>
          <w:rFonts w:ascii="微软雅黑" w:eastAsia="微软雅黑" w:hAnsi="微软雅黑" w:cs="微软雅黑" w:hint="eastAsia"/>
          <w:sz w:val="28"/>
          <w:szCs w:val="28"/>
          <w:u w:val="single"/>
        </w:rPr>
        <w:t>X</w:t>
      </w:r>
      <w:r w:rsidR="004C35F6" w:rsidRPr="00B60AA4">
        <w:rPr>
          <w:rFonts w:ascii="微软雅黑" w:eastAsia="微软雅黑" w:hAnsi="微软雅黑" w:cs="微软雅黑"/>
          <w:sz w:val="28"/>
          <w:szCs w:val="28"/>
          <w:u w:val="single"/>
        </w:rPr>
        <w:t>XZB(GC)</w:t>
      </w:r>
      <w:r w:rsidR="004C35F6" w:rsidRPr="00B60AA4">
        <w:rPr>
          <w:rFonts w:ascii="微软雅黑" w:eastAsia="微软雅黑" w:hAnsi="微软雅黑" w:cs="微软雅黑" w:hint="eastAsia"/>
          <w:sz w:val="28"/>
          <w:szCs w:val="28"/>
          <w:u w:val="single"/>
        </w:rPr>
        <w:t>-﹝2</w:t>
      </w:r>
      <w:r w:rsidR="004C35F6" w:rsidRPr="00B60AA4">
        <w:rPr>
          <w:rFonts w:ascii="微软雅黑" w:eastAsia="微软雅黑" w:hAnsi="微软雅黑" w:cs="微软雅黑"/>
          <w:sz w:val="28"/>
          <w:szCs w:val="28"/>
          <w:u w:val="single"/>
        </w:rPr>
        <w:t>02</w:t>
      </w:r>
      <w:r w:rsidR="00D6012E">
        <w:rPr>
          <w:rFonts w:ascii="微软雅黑" w:eastAsia="微软雅黑" w:hAnsi="微软雅黑" w:cs="微软雅黑" w:hint="eastAsia"/>
          <w:sz w:val="28"/>
          <w:szCs w:val="28"/>
          <w:u w:val="single"/>
        </w:rPr>
        <w:t>4</w:t>
      </w:r>
      <w:r w:rsidR="004C35F6" w:rsidRPr="00B60AA4">
        <w:rPr>
          <w:rFonts w:ascii="微软雅黑" w:eastAsia="微软雅黑" w:hAnsi="微软雅黑" w:cs="微软雅黑" w:hint="eastAsia"/>
          <w:sz w:val="28"/>
          <w:szCs w:val="28"/>
          <w:u w:val="single"/>
        </w:rPr>
        <w:t>﹞-</w:t>
      </w:r>
      <w:r w:rsidR="004C35F6" w:rsidRPr="00B60AA4">
        <w:rPr>
          <w:rFonts w:ascii="微软雅黑" w:eastAsia="微软雅黑" w:hAnsi="微软雅黑" w:cs="微软雅黑"/>
          <w:sz w:val="28"/>
          <w:szCs w:val="28"/>
          <w:u w:val="single"/>
        </w:rPr>
        <w:t>00</w:t>
      </w:r>
      <w:r w:rsidR="00D6012E">
        <w:rPr>
          <w:rFonts w:ascii="微软雅黑" w:eastAsia="微软雅黑" w:hAnsi="微软雅黑" w:cs="微软雅黑" w:hint="eastAsia"/>
          <w:sz w:val="28"/>
          <w:szCs w:val="28"/>
          <w:u w:val="single"/>
        </w:rPr>
        <w:t>2</w:t>
      </w: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D6012E">
        <w:rPr>
          <w:rFonts w:ascii="微软雅黑" w:eastAsia="微软雅黑" w:hAnsi="微软雅黑" w:cs="微软雅黑" w:hint="eastAsia"/>
          <w:sz w:val="28"/>
          <w:szCs w:val="28"/>
          <w:u w:val="single"/>
        </w:rPr>
        <w:t>4</w:t>
      </w:r>
      <w:r>
        <w:rPr>
          <w:rFonts w:ascii="微软雅黑" w:eastAsia="微软雅黑" w:hAnsi="微软雅黑" w:cs="微软雅黑" w:hint="eastAsia"/>
          <w:sz w:val="28"/>
          <w:szCs w:val="28"/>
          <w:u w:val="single"/>
        </w:rPr>
        <w:t>年</w:t>
      </w:r>
      <w:r w:rsidR="00D6012E">
        <w:rPr>
          <w:rFonts w:ascii="微软雅黑" w:eastAsia="微软雅黑" w:hAnsi="微软雅黑" w:cs="微软雅黑" w:hint="eastAsia"/>
          <w:sz w:val="28"/>
          <w:szCs w:val="28"/>
          <w:u w:val="single"/>
        </w:rPr>
        <w:t>05</w:t>
      </w:r>
      <w:r>
        <w:rPr>
          <w:rFonts w:ascii="微软雅黑" w:eastAsia="微软雅黑" w:hAnsi="微软雅黑" w:cs="微软雅黑" w:hint="eastAsia"/>
          <w:sz w:val="28"/>
          <w:szCs w:val="28"/>
          <w:u w:val="single"/>
        </w:rPr>
        <w:t>月</w:t>
      </w:r>
      <w:r w:rsidR="00D6012E">
        <w:rPr>
          <w:rFonts w:ascii="微软雅黑" w:eastAsia="微软雅黑" w:hAnsi="微软雅黑" w:cs="微软雅黑" w:hint="eastAsia"/>
          <w:sz w:val="28"/>
          <w:szCs w:val="28"/>
          <w:u w:val="single"/>
        </w:rPr>
        <w:t>13</w:t>
      </w:r>
      <w:r>
        <w:rPr>
          <w:rFonts w:ascii="微软雅黑" w:eastAsia="微软雅黑" w:hAnsi="微软雅黑" w:cs="微软雅黑" w:hint="eastAsia"/>
          <w:sz w:val="28"/>
          <w:szCs w:val="28"/>
          <w:u w:val="single"/>
        </w:rPr>
        <w:t xml:space="preserve">日 </w:t>
      </w: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8F0632">
      <w:pPr>
        <w:pStyle w:val="a0"/>
        <w:sectPr w:rsidR="006952B9">
          <w:headerReference w:type="default" r:id="rId8"/>
          <w:footerReference w:type="default" r:id="rId9"/>
          <w:pgSz w:w="11906" w:h="16838"/>
          <w:pgMar w:top="1474" w:right="1361" w:bottom="1474" w:left="1361" w:header="567" w:footer="567" w:gutter="0"/>
          <w:pgNumType w:start="1"/>
          <w:cols w:space="425"/>
          <w:docGrid w:type="lines" w:linePitch="312"/>
        </w:sectPr>
      </w:pPr>
      <w:r>
        <w:rPr>
          <w:rFonts w:hint="eastAsia"/>
        </w:rPr>
        <w:t>编制</w:t>
      </w:r>
      <w:r>
        <w:t>：</w:t>
      </w:r>
      <w:bookmarkStart w:id="0" w:name="_GoBack"/>
      <w:bookmarkEnd w:id="0"/>
      <w:proofErr w:type="gramStart"/>
      <w:r w:rsidR="00C32DF0">
        <w:rPr>
          <w:rFonts w:hint="eastAsia"/>
        </w:rPr>
        <w:t>韩帅</w:t>
      </w:r>
      <w:proofErr w:type="gramEnd"/>
      <w:r>
        <w:rPr>
          <w:rFonts w:hint="eastAsia"/>
        </w:rPr>
        <w:t xml:space="preserve">                 </w:t>
      </w:r>
      <w:r>
        <w:rPr>
          <w:rFonts w:hint="eastAsia"/>
        </w:rPr>
        <w:t>审核</w:t>
      </w:r>
      <w:r>
        <w:t>：</w:t>
      </w:r>
      <w:r>
        <w:rPr>
          <w:rFonts w:hint="eastAsia"/>
        </w:rPr>
        <w:t xml:space="preserve">              </w:t>
      </w:r>
      <w:r>
        <w:rPr>
          <w:rFonts w:hint="eastAsia"/>
        </w:rPr>
        <w:t>核准</w:t>
      </w:r>
      <w: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6952B9" w:rsidRDefault="00F56F78" w:rsidP="00735AF5">
      <w:pPr>
        <w:spacing w:line="600" w:lineRule="exact"/>
        <w:ind w:firstLineChars="197" w:firstLine="473"/>
        <w:rPr>
          <w:rFonts w:asciiTheme="majorEastAsia" w:eastAsiaTheme="majorEastAsia" w:hAnsiTheme="majorEastAsia"/>
          <w:sz w:val="24"/>
        </w:rPr>
      </w:pPr>
      <w:r w:rsidRPr="00F56F78">
        <w:rPr>
          <w:rFonts w:asciiTheme="majorEastAsia" w:eastAsiaTheme="majorEastAsia" w:hAnsiTheme="majorEastAsia" w:hint="eastAsia"/>
          <w:sz w:val="24"/>
        </w:rPr>
        <w:t>星马精密部件（广东）有限公司模具及塑胶制品生产</w:t>
      </w:r>
      <w:r>
        <w:rPr>
          <w:rFonts w:asciiTheme="majorEastAsia" w:eastAsiaTheme="majorEastAsia" w:hAnsiTheme="majorEastAsia" w:hint="eastAsia"/>
          <w:sz w:val="24"/>
        </w:rPr>
        <w:t>在即，为满足环保要求，现针对本</w:t>
      </w:r>
      <w:proofErr w:type="gramStart"/>
      <w:r>
        <w:rPr>
          <w:rFonts w:asciiTheme="majorEastAsia" w:eastAsiaTheme="majorEastAsia" w:hAnsiTheme="majorEastAsia" w:hint="eastAsia"/>
          <w:sz w:val="24"/>
        </w:rPr>
        <w:t>项目</w:t>
      </w:r>
      <w:r w:rsidRPr="00F56F78">
        <w:rPr>
          <w:rFonts w:asciiTheme="majorEastAsia" w:eastAsiaTheme="majorEastAsia" w:hAnsiTheme="majorEastAsia" w:hint="eastAsia"/>
          <w:sz w:val="24"/>
        </w:rPr>
        <w:t>环</w:t>
      </w:r>
      <w:proofErr w:type="gramEnd"/>
      <w:r w:rsidRPr="00F56F78">
        <w:rPr>
          <w:rFonts w:asciiTheme="majorEastAsia" w:eastAsiaTheme="majorEastAsia" w:hAnsiTheme="majorEastAsia" w:hint="eastAsia"/>
          <w:sz w:val="24"/>
        </w:rPr>
        <w:t>评</w:t>
      </w:r>
      <w:r w:rsidR="004321A0">
        <w:rPr>
          <w:rFonts w:asciiTheme="majorEastAsia" w:eastAsiaTheme="majorEastAsia" w:hAnsiTheme="majorEastAsia" w:hint="eastAsia"/>
          <w:sz w:val="24"/>
        </w:rPr>
        <w:t>及配套</w:t>
      </w:r>
      <w:r w:rsidRPr="00F56F78">
        <w:rPr>
          <w:rFonts w:asciiTheme="majorEastAsia" w:eastAsiaTheme="majorEastAsia" w:hAnsiTheme="majorEastAsia" w:hint="eastAsia"/>
          <w:sz w:val="24"/>
        </w:rPr>
        <w:t>环保工程</w:t>
      </w:r>
      <w:r>
        <w:rPr>
          <w:rFonts w:asciiTheme="majorEastAsia" w:eastAsiaTheme="majorEastAsia" w:hAnsiTheme="majorEastAsia" w:hint="eastAsia"/>
          <w:sz w:val="24"/>
        </w:rPr>
        <w:t>，采用</w:t>
      </w:r>
      <w:r w:rsidR="008F0632">
        <w:rPr>
          <w:rFonts w:asciiTheme="majorEastAsia" w:eastAsiaTheme="majorEastAsia" w:hAnsiTheme="majorEastAsia" w:hint="eastAsia"/>
          <w:sz w:val="24"/>
        </w:rPr>
        <w:t>以</w:t>
      </w:r>
      <w:r w:rsidR="004C35F6">
        <w:rPr>
          <w:rFonts w:asciiTheme="majorEastAsia" w:eastAsiaTheme="majorEastAsia" w:hAnsiTheme="majorEastAsia" w:hint="eastAsia"/>
          <w:sz w:val="24"/>
        </w:rPr>
        <w:t>公开</w:t>
      </w:r>
      <w:r w:rsidR="008F0632">
        <w:rPr>
          <w:rFonts w:asciiTheme="majorEastAsia" w:eastAsiaTheme="majorEastAsia" w:hAnsiTheme="majorEastAsia" w:hint="eastAsia"/>
          <w:sz w:val="24"/>
        </w:rPr>
        <w:t>投标方式，选取</w:t>
      </w:r>
      <w:r w:rsidR="00610A53">
        <w:rPr>
          <w:rFonts w:asciiTheme="majorEastAsia" w:eastAsiaTheme="majorEastAsia" w:hAnsiTheme="majorEastAsia" w:hint="eastAsia"/>
          <w:sz w:val="24"/>
        </w:rPr>
        <w:t>合理</w:t>
      </w:r>
      <w:r w:rsidR="0005083E">
        <w:rPr>
          <w:rFonts w:asciiTheme="majorEastAsia" w:eastAsiaTheme="majorEastAsia" w:hAnsiTheme="majorEastAsia" w:hint="eastAsia"/>
          <w:sz w:val="24"/>
        </w:rPr>
        <w:t>低</w:t>
      </w:r>
      <w:r w:rsidR="004C35F6" w:rsidRPr="00B81710">
        <w:rPr>
          <w:rFonts w:asciiTheme="majorEastAsia" w:eastAsiaTheme="majorEastAsia" w:hAnsiTheme="majorEastAsia" w:hint="eastAsia"/>
          <w:sz w:val="24"/>
        </w:rPr>
        <w:t>价</w:t>
      </w:r>
      <w:r w:rsidR="008F0632" w:rsidRPr="00B81710">
        <w:rPr>
          <w:rFonts w:asciiTheme="majorEastAsia" w:eastAsiaTheme="majorEastAsia" w:hAnsiTheme="majorEastAsia" w:hint="eastAsia"/>
          <w:sz w:val="24"/>
        </w:rPr>
        <w:t>者</w:t>
      </w:r>
      <w:r w:rsidR="008F0632">
        <w:rPr>
          <w:rFonts w:asciiTheme="majorEastAsia" w:eastAsiaTheme="majorEastAsia" w:hAnsiTheme="majorEastAsia" w:hint="eastAsia"/>
          <w:sz w:val="24"/>
        </w:rPr>
        <w:t>为中标者，</w:t>
      </w:r>
      <w:r w:rsidR="008F0632" w:rsidRPr="00B81710">
        <w:rPr>
          <w:rFonts w:asciiTheme="majorEastAsia" w:eastAsiaTheme="majorEastAsia" w:hAnsiTheme="majorEastAsia" w:hint="eastAsia"/>
          <w:sz w:val="24"/>
        </w:rPr>
        <w:t>取得</w:t>
      </w:r>
      <w:r w:rsidR="004C35F6" w:rsidRPr="00B81710">
        <w:rPr>
          <w:rFonts w:asciiTheme="majorEastAsia" w:eastAsiaTheme="majorEastAsia" w:hAnsiTheme="majorEastAsia" w:hint="eastAsia"/>
          <w:sz w:val="24"/>
        </w:rPr>
        <w:t>该项目改造工程</w:t>
      </w:r>
      <w:r w:rsidR="008F0632" w:rsidRPr="00B81710">
        <w:rPr>
          <w:rFonts w:asciiTheme="majorEastAsia" w:eastAsiaTheme="majorEastAsia" w:hAnsiTheme="majorEastAsia" w:hint="eastAsia"/>
          <w:sz w:val="24"/>
        </w:rPr>
        <w:t>的所有权</w:t>
      </w:r>
      <w:r w:rsidR="008F0632">
        <w:rPr>
          <w:rFonts w:asciiTheme="majorEastAsia" w:eastAsiaTheme="majorEastAsia" w:hAnsiTheme="majorEastAsia" w:hint="eastAsia"/>
          <w:sz w:val="24"/>
        </w:rPr>
        <w:t xml:space="preserve">。 </w:t>
      </w:r>
    </w:p>
    <w:p w:rsidR="004C35F6" w:rsidRPr="00735AF5" w:rsidRDefault="008F0632" w:rsidP="00735AF5">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tbl>
      <w:tblPr>
        <w:tblW w:w="9417" w:type="dxa"/>
        <w:tblInd w:w="93" w:type="dxa"/>
        <w:tblLook w:val="04A0"/>
      </w:tblPr>
      <w:tblGrid>
        <w:gridCol w:w="457"/>
        <w:gridCol w:w="472"/>
        <w:gridCol w:w="816"/>
        <w:gridCol w:w="5829"/>
        <w:gridCol w:w="1051"/>
        <w:gridCol w:w="792"/>
      </w:tblGrid>
      <w:tr w:rsidR="00FA3A1A" w:rsidRPr="00123C5F" w:rsidTr="009C5EDD">
        <w:trPr>
          <w:trHeight w:val="444"/>
        </w:trPr>
        <w:tc>
          <w:tcPr>
            <w:tcW w:w="862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A3A1A" w:rsidRPr="00123C5F" w:rsidRDefault="00FA3A1A" w:rsidP="009C5EDD">
            <w:pPr>
              <w:widowControl/>
              <w:jc w:val="center"/>
              <w:rPr>
                <w:rFonts w:ascii="宋体" w:eastAsia="宋体" w:hAnsi="宋体" w:cs="宋体"/>
                <w:b/>
                <w:bCs/>
                <w:color w:val="000000"/>
                <w:kern w:val="0"/>
                <w:sz w:val="36"/>
                <w:szCs w:val="36"/>
              </w:rPr>
            </w:pPr>
            <w:r w:rsidRPr="00123C5F">
              <w:rPr>
                <w:rFonts w:ascii="宋体" w:eastAsia="宋体" w:hAnsi="宋体" w:cs="宋体" w:hint="eastAsia"/>
                <w:b/>
                <w:bCs/>
                <w:color w:val="000000"/>
                <w:kern w:val="0"/>
                <w:sz w:val="36"/>
                <w:szCs w:val="36"/>
              </w:rPr>
              <w:t>标的</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A1A" w:rsidRPr="00123C5F" w:rsidRDefault="00FA3A1A" w:rsidP="009C5EDD">
            <w:pPr>
              <w:widowControl/>
              <w:jc w:val="center"/>
              <w:rPr>
                <w:rFonts w:ascii="宋体" w:eastAsia="宋体" w:hAnsi="宋体" w:cs="宋体"/>
                <w:b/>
                <w:bCs/>
                <w:color w:val="000000"/>
                <w:kern w:val="0"/>
                <w:sz w:val="36"/>
                <w:szCs w:val="36"/>
              </w:rPr>
            </w:pPr>
            <w:r w:rsidRPr="00123C5F">
              <w:rPr>
                <w:rFonts w:ascii="宋体" w:eastAsia="宋体" w:hAnsi="宋体" w:cs="宋体" w:hint="eastAsia"/>
                <w:b/>
                <w:bCs/>
                <w:color w:val="000000"/>
                <w:kern w:val="0"/>
                <w:sz w:val="36"/>
                <w:szCs w:val="36"/>
              </w:rPr>
              <w:t>施工周期</w:t>
            </w:r>
          </w:p>
        </w:tc>
      </w:tr>
      <w:tr w:rsidR="00FA3A1A" w:rsidRPr="00123C5F" w:rsidTr="009C5EDD">
        <w:trPr>
          <w:trHeight w:val="1025"/>
        </w:trPr>
        <w:tc>
          <w:tcPr>
            <w:tcW w:w="339" w:type="dxa"/>
            <w:tcBorders>
              <w:top w:val="nil"/>
              <w:left w:val="single" w:sz="4" w:space="0" w:color="auto"/>
              <w:bottom w:val="single" w:sz="4" w:space="0" w:color="auto"/>
              <w:right w:val="single" w:sz="4" w:space="0" w:color="auto"/>
            </w:tcBorders>
            <w:shd w:val="clear" w:color="auto" w:fill="auto"/>
            <w:vAlign w:val="center"/>
            <w:hideMark/>
          </w:tcPr>
          <w:p w:rsidR="00FA3A1A" w:rsidRPr="00123C5F" w:rsidRDefault="00FA3A1A" w:rsidP="009C5EDD">
            <w:pPr>
              <w:widowControl/>
              <w:jc w:val="center"/>
              <w:rPr>
                <w:rFonts w:ascii="宋体" w:eastAsia="宋体" w:hAnsi="宋体" w:cs="宋体"/>
                <w:b/>
                <w:bCs/>
                <w:color w:val="000000"/>
                <w:kern w:val="0"/>
                <w:sz w:val="24"/>
              </w:rPr>
            </w:pPr>
            <w:r w:rsidRPr="00123C5F">
              <w:rPr>
                <w:rFonts w:ascii="宋体" w:eastAsia="宋体" w:hAnsi="宋体" w:cs="宋体" w:hint="eastAsia"/>
                <w:b/>
                <w:bCs/>
                <w:color w:val="000000"/>
                <w:kern w:val="0"/>
                <w:sz w:val="24"/>
              </w:rPr>
              <w:t>序号</w:t>
            </w:r>
          </w:p>
        </w:tc>
        <w:tc>
          <w:tcPr>
            <w:tcW w:w="472" w:type="dxa"/>
            <w:tcBorders>
              <w:top w:val="nil"/>
              <w:left w:val="nil"/>
              <w:bottom w:val="single" w:sz="4" w:space="0" w:color="auto"/>
              <w:right w:val="single" w:sz="4" w:space="0" w:color="auto"/>
            </w:tcBorders>
            <w:shd w:val="clear" w:color="auto" w:fill="auto"/>
            <w:vAlign w:val="center"/>
            <w:hideMark/>
          </w:tcPr>
          <w:p w:rsidR="00FA3A1A" w:rsidRPr="00123C5F" w:rsidRDefault="00FA3A1A" w:rsidP="009C5EDD">
            <w:pPr>
              <w:widowControl/>
              <w:jc w:val="center"/>
              <w:rPr>
                <w:rFonts w:ascii="宋体" w:eastAsia="宋体" w:hAnsi="宋体" w:cs="宋体"/>
                <w:b/>
                <w:bCs/>
                <w:color w:val="000000"/>
                <w:kern w:val="0"/>
                <w:sz w:val="24"/>
              </w:rPr>
            </w:pPr>
            <w:r w:rsidRPr="00123C5F">
              <w:rPr>
                <w:rFonts w:ascii="宋体" w:eastAsia="宋体" w:hAnsi="宋体" w:cs="宋体" w:hint="eastAsia"/>
                <w:b/>
                <w:bCs/>
                <w:color w:val="000000"/>
                <w:kern w:val="0"/>
                <w:sz w:val="24"/>
              </w:rPr>
              <w:t>标的项目分类</w:t>
            </w:r>
          </w:p>
        </w:tc>
        <w:tc>
          <w:tcPr>
            <w:tcW w:w="825" w:type="dxa"/>
            <w:tcBorders>
              <w:top w:val="nil"/>
              <w:left w:val="nil"/>
              <w:bottom w:val="single" w:sz="4" w:space="0" w:color="auto"/>
              <w:right w:val="single" w:sz="4" w:space="0" w:color="auto"/>
            </w:tcBorders>
            <w:shd w:val="clear" w:color="auto" w:fill="auto"/>
            <w:vAlign w:val="center"/>
            <w:hideMark/>
          </w:tcPr>
          <w:p w:rsidR="00FA3A1A" w:rsidRPr="00123C5F" w:rsidRDefault="00FA3A1A" w:rsidP="009C5EDD">
            <w:pPr>
              <w:widowControl/>
              <w:jc w:val="center"/>
              <w:rPr>
                <w:rFonts w:ascii="宋体" w:eastAsia="宋体" w:hAnsi="宋体" w:cs="宋体"/>
                <w:b/>
                <w:bCs/>
                <w:color w:val="000000"/>
                <w:kern w:val="0"/>
                <w:sz w:val="24"/>
              </w:rPr>
            </w:pPr>
            <w:r w:rsidRPr="00123C5F">
              <w:rPr>
                <w:rFonts w:ascii="宋体" w:eastAsia="宋体" w:hAnsi="宋体" w:cs="宋体" w:hint="eastAsia"/>
                <w:b/>
                <w:bCs/>
                <w:color w:val="000000"/>
                <w:kern w:val="0"/>
                <w:sz w:val="24"/>
              </w:rPr>
              <w:t>标的具体内容</w:t>
            </w:r>
          </w:p>
        </w:tc>
        <w:tc>
          <w:tcPr>
            <w:tcW w:w="5924" w:type="dxa"/>
            <w:tcBorders>
              <w:top w:val="nil"/>
              <w:left w:val="nil"/>
              <w:bottom w:val="single" w:sz="4" w:space="0" w:color="auto"/>
              <w:right w:val="single" w:sz="4" w:space="0" w:color="auto"/>
            </w:tcBorders>
            <w:shd w:val="clear" w:color="auto" w:fill="auto"/>
            <w:vAlign w:val="center"/>
            <w:hideMark/>
          </w:tcPr>
          <w:p w:rsidR="00FA3A1A" w:rsidRPr="00123C5F" w:rsidRDefault="00FA3A1A" w:rsidP="009C5EDD">
            <w:pPr>
              <w:widowControl/>
              <w:jc w:val="center"/>
              <w:rPr>
                <w:rFonts w:ascii="宋体" w:eastAsia="宋体" w:hAnsi="宋体" w:cs="宋体"/>
                <w:b/>
                <w:bCs/>
                <w:color w:val="000000"/>
                <w:kern w:val="0"/>
                <w:sz w:val="24"/>
              </w:rPr>
            </w:pPr>
            <w:r w:rsidRPr="00123C5F">
              <w:rPr>
                <w:rFonts w:ascii="宋体" w:eastAsia="宋体" w:hAnsi="宋体" w:cs="宋体" w:hint="eastAsia"/>
                <w:b/>
                <w:bCs/>
                <w:color w:val="000000"/>
                <w:kern w:val="0"/>
                <w:sz w:val="24"/>
              </w:rPr>
              <w:t>标的要求</w:t>
            </w:r>
          </w:p>
        </w:tc>
        <w:tc>
          <w:tcPr>
            <w:tcW w:w="1061" w:type="dxa"/>
            <w:tcBorders>
              <w:top w:val="nil"/>
              <w:left w:val="nil"/>
              <w:bottom w:val="single" w:sz="4" w:space="0" w:color="auto"/>
              <w:right w:val="single" w:sz="4" w:space="0" w:color="auto"/>
            </w:tcBorders>
            <w:shd w:val="clear" w:color="auto" w:fill="auto"/>
            <w:vAlign w:val="center"/>
            <w:hideMark/>
          </w:tcPr>
          <w:p w:rsidR="00FA3A1A" w:rsidRPr="00123C5F" w:rsidRDefault="00FA3A1A" w:rsidP="009C5EDD">
            <w:pPr>
              <w:widowControl/>
              <w:jc w:val="center"/>
              <w:rPr>
                <w:rFonts w:ascii="宋体" w:eastAsia="宋体" w:hAnsi="宋体" w:cs="宋体"/>
                <w:b/>
                <w:bCs/>
                <w:color w:val="000000"/>
                <w:kern w:val="0"/>
                <w:sz w:val="22"/>
                <w:szCs w:val="22"/>
              </w:rPr>
            </w:pPr>
            <w:r w:rsidRPr="00123C5F">
              <w:rPr>
                <w:rFonts w:ascii="宋体" w:eastAsia="宋体" w:hAnsi="宋体" w:cs="宋体" w:hint="eastAsia"/>
                <w:b/>
                <w:bCs/>
                <w:color w:val="000000"/>
                <w:kern w:val="0"/>
                <w:sz w:val="22"/>
                <w:szCs w:val="22"/>
              </w:rPr>
              <w:t>标的备注</w:t>
            </w: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FA3A1A" w:rsidRPr="00123C5F" w:rsidRDefault="00FA3A1A" w:rsidP="009C5EDD">
            <w:pPr>
              <w:widowControl/>
              <w:jc w:val="left"/>
              <w:rPr>
                <w:rFonts w:ascii="宋体" w:eastAsia="宋体" w:hAnsi="宋体" w:cs="宋体"/>
                <w:b/>
                <w:bCs/>
                <w:color w:val="000000"/>
                <w:kern w:val="0"/>
                <w:sz w:val="36"/>
                <w:szCs w:val="36"/>
              </w:rPr>
            </w:pPr>
          </w:p>
        </w:tc>
      </w:tr>
      <w:tr w:rsidR="00FA3A1A" w:rsidRPr="00123C5F" w:rsidTr="009C5EDD">
        <w:trPr>
          <w:trHeight w:val="1265"/>
        </w:trPr>
        <w:tc>
          <w:tcPr>
            <w:tcW w:w="339" w:type="dxa"/>
            <w:vMerge w:val="restart"/>
            <w:tcBorders>
              <w:top w:val="nil"/>
              <w:left w:val="single" w:sz="4" w:space="0" w:color="auto"/>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1</w:t>
            </w:r>
          </w:p>
        </w:tc>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环评</w:t>
            </w:r>
          </w:p>
        </w:tc>
        <w:tc>
          <w:tcPr>
            <w:tcW w:w="825"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环评及批复验收加排污许可</w:t>
            </w:r>
          </w:p>
        </w:tc>
        <w:tc>
          <w:tcPr>
            <w:tcW w:w="5924" w:type="dxa"/>
            <w:tcBorders>
              <w:top w:val="nil"/>
              <w:left w:val="nil"/>
              <w:bottom w:val="single" w:sz="4" w:space="0" w:color="auto"/>
              <w:right w:val="single" w:sz="4" w:space="0" w:color="auto"/>
            </w:tcBorders>
            <w:shd w:val="clear" w:color="auto" w:fill="auto"/>
            <w:hideMark/>
          </w:tcPr>
          <w:p w:rsidR="00FA3A1A" w:rsidRPr="00A35A7D" w:rsidRDefault="00FA3A1A" w:rsidP="009C5EDD">
            <w:pPr>
              <w:widowControl/>
              <w:jc w:val="left"/>
              <w:rPr>
                <w:rFonts w:ascii="宋体" w:eastAsia="宋体" w:hAnsi="宋体" w:cs="宋体"/>
                <w:color w:val="000000"/>
                <w:kern w:val="0"/>
              </w:rPr>
            </w:pPr>
            <w:r w:rsidRPr="00A35A7D">
              <w:rPr>
                <w:rFonts w:ascii="宋体" w:eastAsia="宋体" w:hAnsi="宋体" w:cs="宋体" w:hint="eastAsia"/>
                <w:color w:val="000000"/>
                <w:kern w:val="0"/>
              </w:rPr>
              <w:t>依据我司生产工艺流程图，设备清单和平面布局</w:t>
            </w:r>
            <w:proofErr w:type="gramStart"/>
            <w:r w:rsidRPr="00A35A7D">
              <w:rPr>
                <w:rFonts w:ascii="宋体" w:eastAsia="宋体" w:hAnsi="宋体" w:cs="宋体" w:hint="eastAsia"/>
                <w:color w:val="000000"/>
                <w:kern w:val="0"/>
              </w:rPr>
              <w:t>图完成环评报告</w:t>
            </w:r>
            <w:proofErr w:type="gramEnd"/>
            <w:r w:rsidRPr="00A35A7D">
              <w:rPr>
                <w:rFonts w:ascii="宋体" w:eastAsia="宋体" w:hAnsi="宋体" w:cs="宋体" w:hint="eastAsia"/>
                <w:color w:val="000000"/>
                <w:kern w:val="0"/>
              </w:rPr>
              <w:t>的编制，批复意见书（拿到清洗废水，VOC废气排放指标）及完成自主验收报告和排污许可证等全套环评手续。</w:t>
            </w:r>
            <w:r w:rsidRPr="00A35A7D">
              <w:rPr>
                <w:rFonts w:ascii="宋体" w:eastAsia="宋体" w:hAnsi="宋体" w:cs="宋体" w:hint="eastAsia"/>
                <w:color w:val="000000"/>
                <w:kern w:val="0"/>
              </w:rPr>
              <w:br/>
              <w:t xml:space="preserve">相关要求如下： </w:t>
            </w:r>
            <w:r w:rsidRPr="00A35A7D">
              <w:rPr>
                <w:rFonts w:ascii="宋体" w:eastAsia="宋体" w:hAnsi="宋体" w:cs="宋体" w:hint="eastAsia"/>
                <w:color w:val="000000"/>
                <w:kern w:val="0"/>
              </w:rPr>
              <w:br/>
              <w:t>中标单位协助完成《重大项目》的申报，主导并完成环评及批复意见（带废水废气排放指标）及自主验收和排污许可等所有费用。</w:t>
            </w:r>
          </w:p>
        </w:tc>
        <w:tc>
          <w:tcPr>
            <w:tcW w:w="1061"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szCs w:val="22"/>
              </w:rPr>
            </w:pPr>
            <w:r w:rsidRPr="00A35A7D">
              <w:rPr>
                <w:rFonts w:ascii="宋体" w:eastAsia="宋体" w:hAnsi="宋体" w:cs="宋体" w:hint="eastAsia"/>
                <w:color w:val="000000"/>
                <w:kern w:val="0"/>
                <w:szCs w:val="22"/>
              </w:rPr>
              <w:t>《重大项目》</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szCs w:val="22"/>
              </w:rPr>
            </w:pPr>
            <w:r w:rsidRPr="00A35A7D">
              <w:rPr>
                <w:rFonts w:ascii="宋体" w:eastAsia="宋体" w:hAnsi="宋体" w:cs="宋体" w:hint="eastAsia"/>
                <w:color w:val="000000"/>
                <w:kern w:val="0"/>
                <w:szCs w:val="22"/>
              </w:rPr>
              <w:t>配套工程施工60天</w:t>
            </w:r>
            <w:r w:rsidRPr="00A35A7D">
              <w:rPr>
                <w:rFonts w:ascii="宋体" w:eastAsia="宋体" w:hAnsi="宋体" w:cs="宋体" w:hint="eastAsia"/>
                <w:color w:val="000000"/>
                <w:kern w:val="0"/>
                <w:szCs w:val="22"/>
              </w:rPr>
              <w:br/>
              <w:t>整个项目：285天</w:t>
            </w:r>
          </w:p>
        </w:tc>
      </w:tr>
      <w:tr w:rsidR="00FA3A1A" w:rsidRPr="00123C5F" w:rsidTr="009C5EDD">
        <w:trPr>
          <w:trHeight w:val="2748"/>
        </w:trPr>
        <w:tc>
          <w:tcPr>
            <w:tcW w:w="339"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472"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825"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环评及批复验收加排污许可</w:t>
            </w:r>
          </w:p>
        </w:tc>
        <w:tc>
          <w:tcPr>
            <w:tcW w:w="5924" w:type="dxa"/>
            <w:tcBorders>
              <w:top w:val="nil"/>
              <w:left w:val="nil"/>
              <w:bottom w:val="single" w:sz="4" w:space="0" w:color="auto"/>
              <w:right w:val="single" w:sz="4" w:space="0" w:color="auto"/>
            </w:tcBorders>
            <w:shd w:val="clear" w:color="auto" w:fill="auto"/>
            <w:hideMark/>
          </w:tcPr>
          <w:p w:rsidR="00FA3A1A" w:rsidRPr="00A35A7D" w:rsidRDefault="00FA3A1A" w:rsidP="009C5EDD">
            <w:pPr>
              <w:widowControl/>
              <w:jc w:val="left"/>
              <w:rPr>
                <w:rFonts w:ascii="宋体" w:eastAsia="宋体" w:hAnsi="宋体" w:cs="宋体"/>
                <w:color w:val="000000"/>
                <w:kern w:val="0"/>
              </w:rPr>
            </w:pPr>
            <w:r w:rsidRPr="00A35A7D">
              <w:rPr>
                <w:rFonts w:ascii="宋体" w:eastAsia="宋体" w:hAnsi="宋体" w:cs="宋体" w:hint="eastAsia"/>
                <w:color w:val="000000"/>
                <w:kern w:val="0"/>
              </w:rPr>
              <w:t>依据我司生产工艺流程图，设备清单和平面布局</w:t>
            </w:r>
            <w:proofErr w:type="gramStart"/>
            <w:r w:rsidRPr="00A35A7D">
              <w:rPr>
                <w:rFonts w:ascii="宋体" w:eastAsia="宋体" w:hAnsi="宋体" w:cs="宋体" w:hint="eastAsia"/>
                <w:color w:val="000000"/>
                <w:kern w:val="0"/>
              </w:rPr>
              <w:t>图完成环评报告</w:t>
            </w:r>
            <w:proofErr w:type="gramEnd"/>
            <w:r w:rsidRPr="00A35A7D">
              <w:rPr>
                <w:rFonts w:ascii="宋体" w:eastAsia="宋体" w:hAnsi="宋体" w:cs="宋体" w:hint="eastAsia"/>
                <w:color w:val="000000"/>
                <w:kern w:val="0"/>
              </w:rPr>
              <w:t>的编制，批复意见书（VOC废气排放指标）及完成自主验收报告和排污许可证等全套环评手续。</w:t>
            </w:r>
            <w:r w:rsidRPr="00A35A7D">
              <w:rPr>
                <w:rFonts w:ascii="宋体" w:eastAsia="宋体" w:hAnsi="宋体" w:cs="宋体" w:hint="eastAsia"/>
                <w:color w:val="000000"/>
                <w:kern w:val="0"/>
              </w:rPr>
              <w:br/>
              <w:t xml:space="preserve">相关要求如下： </w:t>
            </w:r>
            <w:r w:rsidRPr="00A35A7D">
              <w:rPr>
                <w:rFonts w:ascii="宋体" w:eastAsia="宋体" w:hAnsi="宋体" w:cs="宋体" w:hint="eastAsia"/>
                <w:color w:val="000000"/>
                <w:kern w:val="0"/>
              </w:rPr>
              <w:br/>
              <w:t>1.中标单位必须拿到全部的环评（特批文件备书，环评报告，</w:t>
            </w:r>
            <w:proofErr w:type="gramStart"/>
            <w:r w:rsidRPr="00A35A7D">
              <w:rPr>
                <w:rFonts w:ascii="宋体" w:eastAsia="宋体" w:hAnsi="宋体" w:cs="宋体" w:hint="eastAsia"/>
                <w:color w:val="000000"/>
                <w:kern w:val="0"/>
              </w:rPr>
              <w:t>批复批复</w:t>
            </w:r>
            <w:proofErr w:type="gramEnd"/>
            <w:r w:rsidRPr="00A35A7D">
              <w:rPr>
                <w:rFonts w:ascii="宋体" w:eastAsia="宋体" w:hAnsi="宋体" w:cs="宋体" w:hint="eastAsia"/>
                <w:color w:val="000000"/>
                <w:kern w:val="0"/>
              </w:rPr>
              <w:t>指标（水，气），验收及排污许可）</w:t>
            </w:r>
            <w:r w:rsidRPr="00A35A7D">
              <w:rPr>
                <w:rFonts w:ascii="宋体" w:eastAsia="宋体" w:hAnsi="宋体" w:cs="宋体" w:hint="eastAsia"/>
                <w:color w:val="000000"/>
                <w:kern w:val="0"/>
              </w:rPr>
              <w:br/>
              <w:t>2.中标单位负责落实并解决零星废水排放的所有流程及手续。</w:t>
            </w:r>
            <w:r w:rsidRPr="00A35A7D">
              <w:rPr>
                <w:rFonts w:ascii="宋体" w:eastAsia="宋体" w:hAnsi="宋体" w:cs="宋体" w:hint="eastAsia"/>
                <w:color w:val="000000"/>
                <w:kern w:val="0"/>
              </w:rPr>
              <w:br/>
              <w:t>3.中标单位负责含《特批文件备书》，环评及批复意见（含上述指标）及自主验收和排污许可等所有费用。</w:t>
            </w:r>
          </w:p>
        </w:tc>
        <w:tc>
          <w:tcPr>
            <w:tcW w:w="1061"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szCs w:val="22"/>
              </w:rPr>
            </w:pPr>
            <w:r w:rsidRPr="00A35A7D">
              <w:rPr>
                <w:rFonts w:ascii="宋体" w:eastAsia="宋体" w:hAnsi="宋体" w:cs="宋体" w:hint="eastAsia"/>
                <w:color w:val="000000"/>
                <w:kern w:val="0"/>
                <w:szCs w:val="22"/>
              </w:rPr>
              <w:t>零星废水转移（备选）</w:t>
            </w:r>
          </w:p>
        </w:tc>
        <w:tc>
          <w:tcPr>
            <w:tcW w:w="796"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szCs w:val="22"/>
              </w:rPr>
            </w:pPr>
          </w:p>
        </w:tc>
      </w:tr>
      <w:tr w:rsidR="00FA3A1A" w:rsidRPr="00123C5F" w:rsidTr="009C5EDD">
        <w:trPr>
          <w:trHeight w:val="698"/>
        </w:trPr>
        <w:tc>
          <w:tcPr>
            <w:tcW w:w="339" w:type="dxa"/>
            <w:vMerge w:val="restart"/>
            <w:tcBorders>
              <w:top w:val="nil"/>
              <w:left w:val="single" w:sz="4" w:space="0" w:color="auto"/>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2</w:t>
            </w:r>
          </w:p>
        </w:tc>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废气处理工程</w:t>
            </w:r>
          </w:p>
        </w:tc>
        <w:tc>
          <w:tcPr>
            <w:tcW w:w="825"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注塑废气</w:t>
            </w:r>
          </w:p>
        </w:tc>
        <w:tc>
          <w:tcPr>
            <w:tcW w:w="5924"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left"/>
              <w:rPr>
                <w:rFonts w:ascii="宋体" w:eastAsia="宋体" w:hAnsi="宋体" w:cs="宋体"/>
                <w:color w:val="000000"/>
                <w:kern w:val="0"/>
              </w:rPr>
            </w:pPr>
            <w:r w:rsidRPr="00A35A7D">
              <w:rPr>
                <w:rFonts w:ascii="宋体" w:eastAsia="宋体" w:hAnsi="宋体" w:cs="宋体" w:hint="eastAsia"/>
                <w:color w:val="000000"/>
                <w:kern w:val="0"/>
              </w:rPr>
              <w:t>1.总排风量4万 m3/H；</w:t>
            </w:r>
            <w:r w:rsidRPr="00A35A7D">
              <w:rPr>
                <w:rFonts w:ascii="宋体" w:eastAsia="宋体" w:hAnsi="宋体" w:cs="宋体" w:hint="eastAsia"/>
                <w:color w:val="000000"/>
                <w:kern w:val="0"/>
              </w:rPr>
              <w:br/>
              <w:t>2.活性炭碘值：500目；颗粒碳，碳箱：不锈钢：201#1.5mm。</w:t>
            </w:r>
            <w:r w:rsidRPr="00A35A7D">
              <w:rPr>
                <w:rFonts w:ascii="宋体" w:eastAsia="宋体" w:hAnsi="宋体" w:cs="宋体" w:hint="eastAsia"/>
                <w:color w:val="000000"/>
                <w:kern w:val="0"/>
              </w:rPr>
              <w:br/>
              <w:t>3.机台数：注塑车间101台、模房：7台</w:t>
            </w:r>
            <w:r w:rsidRPr="00A35A7D">
              <w:rPr>
                <w:rFonts w:ascii="宋体" w:eastAsia="宋体" w:hAnsi="宋体" w:cs="宋体" w:hint="eastAsia"/>
                <w:color w:val="000000"/>
                <w:kern w:val="0"/>
              </w:rPr>
              <w:br/>
              <w:t>4：离心风机，4-72-7C-18.5KW,风量20000m3/h,全压2000Pa,含风机底座及减震弹簧。2套，品牌：九州。变频器：ABB。</w:t>
            </w:r>
            <w:r w:rsidRPr="00A35A7D">
              <w:rPr>
                <w:rFonts w:ascii="宋体" w:eastAsia="宋体" w:hAnsi="宋体" w:cs="宋体" w:hint="eastAsia"/>
                <w:color w:val="000000"/>
                <w:kern w:val="0"/>
              </w:rPr>
              <w:br/>
              <w:t>5：电控系统：品牌：西门子</w:t>
            </w:r>
            <w:r w:rsidRPr="00A35A7D">
              <w:rPr>
                <w:rFonts w:ascii="宋体" w:eastAsia="宋体" w:hAnsi="宋体" w:cs="宋体" w:hint="eastAsia"/>
                <w:color w:val="000000"/>
                <w:kern w:val="0"/>
              </w:rPr>
              <w:br/>
              <w:t>6:管道：镀锌管，主风管1.0mm,支管：0.8mm</w:t>
            </w:r>
            <w:r w:rsidRPr="00A35A7D">
              <w:rPr>
                <w:rFonts w:ascii="宋体" w:eastAsia="宋体" w:hAnsi="宋体" w:cs="宋体" w:hint="eastAsia"/>
                <w:color w:val="000000"/>
                <w:kern w:val="0"/>
              </w:rPr>
              <w:br/>
              <w:t>7：排放塔：材质：碳钢。</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FF0000"/>
                <w:kern w:val="0"/>
                <w:szCs w:val="22"/>
              </w:rPr>
            </w:pPr>
            <w:r w:rsidRPr="00A35A7D">
              <w:rPr>
                <w:rFonts w:ascii="宋体" w:eastAsia="宋体" w:hAnsi="宋体" w:cs="宋体" w:hint="eastAsia"/>
                <w:color w:val="FF0000"/>
                <w:kern w:val="0"/>
                <w:szCs w:val="22"/>
              </w:rPr>
              <w:t>需同步提供废气废水处理运行成本</w:t>
            </w:r>
          </w:p>
        </w:tc>
        <w:tc>
          <w:tcPr>
            <w:tcW w:w="796"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szCs w:val="22"/>
              </w:rPr>
            </w:pPr>
          </w:p>
        </w:tc>
      </w:tr>
      <w:tr w:rsidR="00FA3A1A" w:rsidRPr="00123C5F" w:rsidTr="009C5EDD">
        <w:trPr>
          <w:trHeight w:val="2332"/>
        </w:trPr>
        <w:tc>
          <w:tcPr>
            <w:tcW w:w="339"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472"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825"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proofErr w:type="gramStart"/>
            <w:r w:rsidRPr="00A35A7D">
              <w:rPr>
                <w:rFonts w:ascii="宋体" w:eastAsia="宋体" w:hAnsi="宋体" w:cs="宋体" w:hint="eastAsia"/>
                <w:color w:val="000000"/>
                <w:kern w:val="0"/>
              </w:rPr>
              <w:t>镭雕点胶</w:t>
            </w:r>
            <w:proofErr w:type="gramEnd"/>
            <w:r w:rsidRPr="00A35A7D">
              <w:rPr>
                <w:rFonts w:ascii="宋体" w:eastAsia="宋体" w:hAnsi="宋体" w:cs="宋体" w:hint="eastAsia"/>
                <w:color w:val="000000"/>
                <w:kern w:val="0"/>
              </w:rPr>
              <w:t>废气</w:t>
            </w:r>
          </w:p>
        </w:tc>
        <w:tc>
          <w:tcPr>
            <w:tcW w:w="5924"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left"/>
              <w:rPr>
                <w:rFonts w:ascii="宋体" w:eastAsia="宋体" w:hAnsi="宋体" w:cs="宋体"/>
                <w:color w:val="000000"/>
                <w:kern w:val="0"/>
              </w:rPr>
            </w:pPr>
            <w:r w:rsidRPr="00A35A7D">
              <w:rPr>
                <w:rFonts w:ascii="宋体" w:eastAsia="宋体" w:hAnsi="宋体" w:cs="宋体" w:hint="eastAsia"/>
                <w:color w:val="000000"/>
                <w:kern w:val="0"/>
              </w:rPr>
              <w:t>1.总风量15000 m3/H；2.</w:t>
            </w:r>
            <w:proofErr w:type="gramStart"/>
            <w:r w:rsidRPr="00A35A7D">
              <w:rPr>
                <w:rFonts w:ascii="宋体" w:eastAsia="宋体" w:hAnsi="宋体" w:cs="宋体" w:hint="eastAsia"/>
                <w:color w:val="000000"/>
                <w:kern w:val="0"/>
              </w:rPr>
              <w:t>镭雕机</w:t>
            </w:r>
            <w:proofErr w:type="gramEnd"/>
            <w:r w:rsidRPr="00A35A7D">
              <w:rPr>
                <w:rFonts w:ascii="宋体" w:eastAsia="宋体" w:hAnsi="宋体" w:cs="宋体" w:hint="eastAsia"/>
                <w:color w:val="000000"/>
                <w:kern w:val="0"/>
              </w:rPr>
              <w:t>：30台。</w:t>
            </w:r>
            <w:r w:rsidRPr="00A35A7D">
              <w:rPr>
                <w:rFonts w:ascii="宋体" w:eastAsia="宋体" w:hAnsi="宋体" w:cs="宋体" w:hint="eastAsia"/>
                <w:color w:val="000000"/>
                <w:kern w:val="0"/>
              </w:rPr>
              <w:br/>
              <w:t>2：离心风机，4-72-6C-11KW，风量15000m3/h,全压1500Pa,含风机底座及减震弹簧。品牌：九州</w:t>
            </w:r>
            <w:r w:rsidRPr="00A35A7D">
              <w:rPr>
                <w:rFonts w:ascii="宋体" w:eastAsia="宋体" w:hAnsi="宋体" w:cs="宋体" w:hint="eastAsia"/>
                <w:color w:val="000000"/>
                <w:kern w:val="0"/>
              </w:rPr>
              <w:br/>
              <w:t>3：二级活性炭吸附排放，活性炭碘值：500目；颗粒碳，碳箱：不锈钢201#1.5mm</w:t>
            </w:r>
            <w:r w:rsidRPr="00A35A7D">
              <w:rPr>
                <w:rFonts w:ascii="宋体" w:eastAsia="宋体" w:hAnsi="宋体" w:cs="宋体" w:hint="eastAsia"/>
                <w:color w:val="000000"/>
                <w:kern w:val="0"/>
              </w:rPr>
              <w:br/>
              <w:t>4：电控系统：1套，品牌：西门子</w:t>
            </w:r>
            <w:r w:rsidRPr="00A35A7D">
              <w:rPr>
                <w:rFonts w:ascii="宋体" w:eastAsia="宋体" w:hAnsi="宋体" w:cs="宋体" w:hint="eastAsia"/>
                <w:color w:val="000000"/>
                <w:kern w:val="0"/>
              </w:rPr>
              <w:br/>
              <w:t>5：管道：镀锌管，主风管1.0mm,支管：0.8mm</w:t>
            </w:r>
          </w:p>
        </w:tc>
        <w:tc>
          <w:tcPr>
            <w:tcW w:w="1061"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FF0000"/>
                <w:kern w:val="0"/>
                <w:szCs w:val="22"/>
              </w:rPr>
            </w:pPr>
          </w:p>
        </w:tc>
        <w:tc>
          <w:tcPr>
            <w:tcW w:w="796"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szCs w:val="22"/>
              </w:rPr>
            </w:pPr>
          </w:p>
        </w:tc>
      </w:tr>
      <w:tr w:rsidR="00FA3A1A" w:rsidRPr="00123C5F" w:rsidTr="009C5EDD">
        <w:trPr>
          <w:trHeight w:val="2719"/>
        </w:trPr>
        <w:tc>
          <w:tcPr>
            <w:tcW w:w="339"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472"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825"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打磨粉尘处理</w:t>
            </w:r>
          </w:p>
        </w:tc>
        <w:tc>
          <w:tcPr>
            <w:tcW w:w="5924"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left"/>
              <w:rPr>
                <w:rFonts w:ascii="宋体" w:eastAsia="宋体" w:hAnsi="宋体" w:cs="宋体"/>
                <w:color w:val="000000"/>
                <w:kern w:val="0"/>
              </w:rPr>
            </w:pPr>
            <w:r w:rsidRPr="00A35A7D">
              <w:rPr>
                <w:rFonts w:ascii="宋体" w:eastAsia="宋体" w:hAnsi="宋体" w:cs="宋体" w:hint="eastAsia"/>
                <w:color w:val="000000"/>
                <w:kern w:val="0"/>
              </w:rPr>
              <w:t>1.打磨粉尘：总风量20000 m3/H；2.打磨设备：8台；3.打磨为湿水打磨。</w:t>
            </w:r>
            <w:r w:rsidRPr="00A35A7D">
              <w:rPr>
                <w:rFonts w:ascii="宋体" w:eastAsia="宋体" w:hAnsi="宋体" w:cs="宋体" w:hint="eastAsia"/>
                <w:color w:val="000000"/>
                <w:kern w:val="0"/>
              </w:rPr>
              <w:br/>
              <w:t>2:离心风机，4-72-:7C-18.5KW，风量20000m3/h,全压2000Pa,含风机底座及减震弹簧。1套，品牌：九州</w:t>
            </w:r>
            <w:r w:rsidRPr="00A35A7D">
              <w:rPr>
                <w:rFonts w:ascii="宋体" w:eastAsia="宋体" w:hAnsi="宋体" w:cs="宋体" w:hint="eastAsia"/>
                <w:color w:val="000000"/>
                <w:kern w:val="0"/>
              </w:rPr>
              <w:br/>
              <w:t>3：水喷淋净化塔,处理风量20000m3/h,尺寸 ，8mmPPE板制作，含3kw耐腐蚀循环水泵。</w:t>
            </w:r>
            <w:r w:rsidRPr="00A35A7D">
              <w:rPr>
                <w:rFonts w:ascii="宋体" w:eastAsia="宋体" w:hAnsi="宋体" w:cs="宋体" w:hint="eastAsia"/>
                <w:color w:val="000000"/>
                <w:kern w:val="0"/>
              </w:rPr>
              <w:br/>
              <w:t>4：电控系统：1套，品牌：西门子</w:t>
            </w:r>
            <w:r w:rsidRPr="00A35A7D">
              <w:rPr>
                <w:rFonts w:ascii="宋体" w:eastAsia="宋体" w:hAnsi="宋体" w:cs="宋体" w:hint="eastAsia"/>
                <w:color w:val="000000"/>
                <w:kern w:val="0"/>
              </w:rPr>
              <w:br/>
              <w:t>5：管道：镀锌管，主风管1.0mm,支管：0.8mm。</w:t>
            </w:r>
          </w:p>
        </w:tc>
        <w:tc>
          <w:tcPr>
            <w:tcW w:w="1061"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FF0000"/>
                <w:kern w:val="0"/>
                <w:szCs w:val="22"/>
              </w:rPr>
            </w:pPr>
          </w:p>
        </w:tc>
        <w:tc>
          <w:tcPr>
            <w:tcW w:w="796"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szCs w:val="22"/>
              </w:rPr>
            </w:pPr>
          </w:p>
        </w:tc>
      </w:tr>
      <w:tr w:rsidR="00FA3A1A" w:rsidRPr="00123C5F" w:rsidTr="009C5EDD">
        <w:trPr>
          <w:trHeight w:val="3640"/>
        </w:trPr>
        <w:tc>
          <w:tcPr>
            <w:tcW w:w="339"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472"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825"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移印烤箱废气</w:t>
            </w:r>
          </w:p>
        </w:tc>
        <w:tc>
          <w:tcPr>
            <w:tcW w:w="5924"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left"/>
              <w:rPr>
                <w:rFonts w:ascii="宋体" w:eastAsia="宋体" w:hAnsi="宋体" w:cs="宋体"/>
                <w:color w:val="000000"/>
                <w:kern w:val="0"/>
              </w:rPr>
            </w:pPr>
            <w:r w:rsidRPr="00A35A7D">
              <w:rPr>
                <w:rFonts w:ascii="宋体" w:eastAsia="宋体" w:hAnsi="宋体" w:cs="宋体" w:hint="eastAsia"/>
                <w:color w:val="000000"/>
                <w:kern w:val="0"/>
              </w:rPr>
              <w:t>1.总风量20000m3/H；</w:t>
            </w:r>
            <w:r w:rsidRPr="00A35A7D">
              <w:rPr>
                <w:rFonts w:ascii="宋体" w:eastAsia="宋体" w:hAnsi="宋体" w:cs="宋体" w:hint="eastAsia"/>
                <w:color w:val="000000"/>
                <w:kern w:val="0"/>
              </w:rPr>
              <w:br/>
              <w:t>2.每台印刷机需安装喇叭口吸气罩；3.印刷设备：30台、烤箱：8台、UV机：3台；</w:t>
            </w:r>
            <w:r w:rsidRPr="00A35A7D">
              <w:rPr>
                <w:rFonts w:ascii="宋体" w:eastAsia="宋体" w:hAnsi="宋体" w:cs="宋体" w:hint="eastAsia"/>
                <w:color w:val="000000"/>
                <w:kern w:val="0"/>
              </w:rPr>
              <w:br/>
              <w:t>3.风机：使用防爆风机。</w:t>
            </w:r>
            <w:r w:rsidRPr="00A35A7D">
              <w:rPr>
                <w:rFonts w:ascii="宋体" w:eastAsia="宋体" w:hAnsi="宋体" w:cs="宋体" w:hint="eastAsia"/>
                <w:color w:val="000000"/>
                <w:kern w:val="0"/>
              </w:rPr>
              <w:br/>
              <w:t>4：离心风机，4-72-7C-18.5KW，风量20000m3/h,全压2000Pa,含风机底座及减震弹簧。数量1套，品牌：九州</w:t>
            </w:r>
            <w:r w:rsidRPr="00A35A7D">
              <w:rPr>
                <w:rFonts w:ascii="宋体" w:eastAsia="宋体" w:hAnsi="宋体" w:cs="宋体" w:hint="eastAsia"/>
                <w:color w:val="000000"/>
                <w:kern w:val="0"/>
              </w:rPr>
              <w:br/>
              <w:t>5：活性炭吸附箱,处理风量20000m3/h,含蜂窝活性炭，活性炭碘值：600目，带检测报告。</w:t>
            </w:r>
            <w:r w:rsidRPr="00A35A7D">
              <w:rPr>
                <w:rFonts w:ascii="宋体" w:eastAsia="宋体" w:hAnsi="宋体" w:cs="宋体" w:hint="eastAsia"/>
                <w:color w:val="000000"/>
                <w:kern w:val="0"/>
              </w:rPr>
              <w:br/>
              <w:t>6：电控系统：1套，品牌：西门子</w:t>
            </w:r>
            <w:r w:rsidRPr="00A35A7D">
              <w:rPr>
                <w:rFonts w:ascii="宋体" w:eastAsia="宋体" w:hAnsi="宋体" w:cs="宋体" w:hint="eastAsia"/>
                <w:color w:val="000000"/>
                <w:kern w:val="0"/>
              </w:rPr>
              <w:br/>
              <w:t>7：炭箱：不锈钢201#1.5mm</w:t>
            </w:r>
            <w:r w:rsidRPr="00A35A7D">
              <w:rPr>
                <w:rFonts w:ascii="宋体" w:eastAsia="宋体" w:hAnsi="宋体" w:cs="宋体" w:hint="eastAsia"/>
                <w:color w:val="000000"/>
                <w:kern w:val="0"/>
              </w:rPr>
              <w:br/>
              <w:t>8：管道：镀锌管，主风管1.0mm,支管：0.8mm。</w:t>
            </w:r>
          </w:p>
        </w:tc>
        <w:tc>
          <w:tcPr>
            <w:tcW w:w="1061"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FF0000"/>
                <w:kern w:val="0"/>
                <w:szCs w:val="22"/>
              </w:rPr>
            </w:pPr>
          </w:p>
        </w:tc>
        <w:tc>
          <w:tcPr>
            <w:tcW w:w="796"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szCs w:val="22"/>
              </w:rPr>
            </w:pPr>
          </w:p>
        </w:tc>
      </w:tr>
      <w:tr w:rsidR="00FA3A1A" w:rsidRPr="00123C5F" w:rsidTr="009C5EDD">
        <w:trPr>
          <w:trHeight w:val="3952"/>
        </w:trPr>
        <w:tc>
          <w:tcPr>
            <w:tcW w:w="339"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472"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825"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喷涂废气</w:t>
            </w:r>
          </w:p>
        </w:tc>
        <w:tc>
          <w:tcPr>
            <w:tcW w:w="5924"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left"/>
              <w:rPr>
                <w:rFonts w:ascii="宋体" w:eastAsia="宋体" w:hAnsi="宋体" w:cs="宋体"/>
                <w:color w:val="000000"/>
                <w:kern w:val="0"/>
              </w:rPr>
            </w:pPr>
            <w:r w:rsidRPr="00A35A7D">
              <w:rPr>
                <w:rFonts w:ascii="宋体" w:eastAsia="宋体" w:hAnsi="宋体" w:cs="宋体" w:hint="eastAsia"/>
                <w:color w:val="000000"/>
                <w:kern w:val="0"/>
              </w:rPr>
              <w:t>1.</w:t>
            </w:r>
            <w:proofErr w:type="gramStart"/>
            <w:r w:rsidRPr="00A35A7D">
              <w:rPr>
                <w:rFonts w:ascii="宋体" w:eastAsia="宋体" w:hAnsi="宋体" w:cs="宋体" w:hint="eastAsia"/>
                <w:color w:val="000000"/>
                <w:kern w:val="0"/>
              </w:rPr>
              <w:t>炭床要求</w:t>
            </w:r>
            <w:proofErr w:type="gramEnd"/>
            <w:r w:rsidRPr="00A35A7D">
              <w:rPr>
                <w:rFonts w:ascii="宋体" w:eastAsia="宋体" w:hAnsi="宋体" w:cs="宋体" w:hint="eastAsia"/>
                <w:color w:val="000000"/>
                <w:kern w:val="0"/>
              </w:rPr>
              <w:t>5吸1备，总风量103000；m3/H</w:t>
            </w:r>
            <w:r w:rsidRPr="00A35A7D">
              <w:rPr>
                <w:rFonts w:ascii="宋体" w:eastAsia="宋体" w:hAnsi="宋体" w:cs="宋体" w:hint="eastAsia"/>
                <w:color w:val="000000"/>
                <w:kern w:val="0"/>
              </w:rPr>
              <w:br/>
              <w:t>2.活性炭碘值：800目，活性炭量20 m³以上。碳箱：碳钢烤漆：2.0mm</w:t>
            </w:r>
            <w:proofErr w:type="gramStart"/>
            <w:r w:rsidRPr="00A35A7D">
              <w:rPr>
                <w:rFonts w:ascii="宋体" w:eastAsia="宋体" w:hAnsi="宋体" w:cs="宋体" w:hint="eastAsia"/>
                <w:color w:val="000000"/>
                <w:kern w:val="0"/>
              </w:rPr>
              <w:t>.</w:t>
            </w:r>
            <w:proofErr w:type="gramEnd"/>
            <w:r w:rsidRPr="00A35A7D">
              <w:rPr>
                <w:rFonts w:ascii="宋体" w:eastAsia="宋体" w:hAnsi="宋体" w:cs="宋体" w:hint="eastAsia"/>
                <w:color w:val="000000"/>
                <w:kern w:val="0"/>
              </w:rPr>
              <w:br/>
              <w:t>3.CO炉脱附风机总风量5000mm3/H，功率11kw</w:t>
            </w:r>
            <w:r w:rsidRPr="00A35A7D">
              <w:rPr>
                <w:rFonts w:ascii="宋体" w:eastAsia="宋体" w:hAnsi="宋体" w:cs="宋体" w:hint="eastAsia"/>
                <w:color w:val="000000"/>
                <w:kern w:val="0"/>
              </w:rPr>
              <w:br/>
              <w:t>4.主吸附风机品牌“双诚”.变频器：西门子，主风机：4-72-14C-132KW</w:t>
            </w:r>
            <w:r w:rsidRPr="00A35A7D">
              <w:rPr>
                <w:rFonts w:ascii="宋体" w:eastAsia="宋体" w:hAnsi="宋体" w:cs="宋体" w:hint="eastAsia"/>
                <w:color w:val="000000"/>
                <w:kern w:val="0"/>
              </w:rPr>
              <w:br/>
              <w:t>5.风管：不锈钢(304#）主管1.2mm，支管1.0mm.</w:t>
            </w:r>
            <w:r w:rsidRPr="00A35A7D">
              <w:rPr>
                <w:rFonts w:ascii="宋体" w:eastAsia="宋体" w:hAnsi="宋体" w:cs="宋体" w:hint="eastAsia"/>
                <w:color w:val="000000"/>
                <w:kern w:val="0"/>
              </w:rPr>
              <w:br/>
              <w:t>6.处理工艺要求：一级气旋喷淋+二级气旋喷淋+干式过滤器+活性炭吸附+CO，气旋塔材质：不锈钢：304#1.5mm（带自动</w:t>
            </w:r>
            <w:proofErr w:type="gramStart"/>
            <w:r w:rsidRPr="00A35A7D">
              <w:rPr>
                <w:rFonts w:ascii="宋体" w:eastAsia="宋体" w:hAnsi="宋体" w:cs="宋体" w:hint="eastAsia"/>
                <w:color w:val="000000"/>
                <w:kern w:val="0"/>
              </w:rPr>
              <w:t>捞渣系统</w:t>
            </w:r>
            <w:proofErr w:type="gramEnd"/>
            <w:r w:rsidRPr="00A35A7D">
              <w:rPr>
                <w:rFonts w:ascii="宋体" w:eastAsia="宋体" w:hAnsi="宋体" w:cs="宋体" w:hint="eastAsia"/>
                <w:color w:val="000000"/>
                <w:kern w:val="0"/>
              </w:rPr>
              <w:t>和要求四面密封）。</w:t>
            </w:r>
            <w:r w:rsidRPr="00A35A7D">
              <w:rPr>
                <w:rFonts w:ascii="宋体" w:eastAsia="宋体" w:hAnsi="宋体" w:cs="宋体" w:hint="eastAsia"/>
                <w:color w:val="000000"/>
                <w:kern w:val="0"/>
              </w:rPr>
              <w:br/>
              <w:t>7：风机要求：防爆</w:t>
            </w:r>
            <w:r w:rsidRPr="00A35A7D">
              <w:rPr>
                <w:rFonts w:ascii="宋体" w:eastAsia="宋体" w:hAnsi="宋体" w:cs="宋体" w:hint="eastAsia"/>
                <w:color w:val="000000"/>
                <w:kern w:val="0"/>
              </w:rPr>
              <w:br/>
              <w:t>8：干式过滤器，碳钢烤漆：2.0mm</w:t>
            </w:r>
            <w:proofErr w:type="gramStart"/>
            <w:r w:rsidRPr="00A35A7D">
              <w:rPr>
                <w:rFonts w:ascii="宋体" w:eastAsia="宋体" w:hAnsi="宋体" w:cs="宋体" w:hint="eastAsia"/>
                <w:color w:val="000000"/>
                <w:kern w:val="0"/>
              </w:rPr>
              <w:t>.</w:t>
            </w:r>
            <w:proofErr w:type="gramEnd"/>
            <w:r w:rsidRPr="00A35A7D">
              <w:rPr>
                <w:rFonts w:ascii="宋体" w:eastAsia="宋体" w:hAnsi="宋体" w:cs="宋体" w:hint="eastAsia"/>
                <w:color w:val="000000"/>
                <w:kern w:val="0"/>
              </w:rPr>
              <w:br/>
              <w:t>9：排放塔：直径1,8M,材质：不锈钢(304#）1.8mm。</w:t>
            </w:r>
            <w:r w:rsidRPr="00A35A7D">
              <w:rPr>
                <w:rFonts w:ascii="宋体" w:eastAsia="宋体" w:hAnsi="宋体" w:cs="宋体" w:hint="eastAsia"/>
                <w:color w:val="000000"/>
                <w:kern w:val="0"/>
              </w:rPr>
              <w:br/>
              <w:t>10:楼顶荷载300公斤/m³，供应商需要考虑承载结构制作的安全性，供应商还需要考虑楼顶废气工程施工过程的防雷网系统的完善。</w:t>
            </w:r>
          </w:p>
        </w:tc>
        <w:tc>
          <w:tcPr>
            <w:tcW w:w="1061"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FF0000"/>
                <w:kern w:val="0"/>
                <w:szCs w:val="22"/>
              </w:rPr>
            </w:pPr>
          </w:p>
        </w:tc>
        <w:tc>
          <w:tcPr>
            <w:tcW w:w="796"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szCs w:val="22"/>
              </w:rPr>
            </w:pPr>
          </w:p>
        </w:tc>
      </w:tr>
      <w:tr w:rsidR="00FA3A1A" w:rsidRPr="00123C5F" w:rsidTr="009C5EDD">
        <w:trPr>
          <w:trHeight w:val="2693"/>
        </w:trPr>
        <w:tc>
          <w:tcPr>
            <w:tcW w:w="339"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472"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rPr>
            </w:pPr>
          </w:p>
        </w:tc>
        <w:tc>
          <w:tcPr>
            <w:tcW w:w="825"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center"/>
              <w:rPr>
                <w:rFonts w:ascii="宋体" w:eastAsia="宋体" w:hAnsi="宋体" w:cs="宋体"/>
                <w:color w:val="000000"/>
                <w:kern w:val="0"/>
              </w:rPr>
            </w:pPr>
            <w:r w:rsidRPr="00A35A7D">
              <w:rPr>
                <w:rFonts w:ascii="宋体" w:eastAsia="宋体" w:hAnsi="宋体" w:cs="宋体" w:hint="eastAsia"/>
                <w:color w:val="000000"/>
                <w:kern w:val="0"/>
              </w:rPr>
              <w:t>喷涂废水循环</w:t>
            </w:r>
          </w:p>
        </w:tc>
        <w:tc>
          <w:tcPr>
            <w:tcW w:w="5924"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left"/>
              <w:rPr>
                <w:rFonts w:ascii="宋体" w:eastAsia="宋体" w:hAnsi="宋体" w:cs="宋体"/>
                <w:color w:val="000000"/>
                <w:kern w:val="0"/>
              </w:rPr>
            </w:pPr>
            <w:r w:rsidRPr="00A35A7D">
              <w:rPr>
                <w:rFonts w:ascii="宋体" w:eastAsia="宋体" w:hAnsi="宋体" w:cs="宋体" w:hint="eastAsia"/>
                <w:color w:val="000000"/>
                <w:kern w:val="0"/>
              </w:rPr>
              <w:t>1.处理能力40 m³/天，处理池50 m³/天带生化处理，杀菌系统</w:t>
            </w:r>
            <w:r w:rsidRPr="00A35A7D">
              <w:rPr>
                <w:rFonts w:ascii="宋体" w:eastAsia="宋体" w:hAnsi="宋体" w:cs="宋体" w:hint="eastAsia"/>
                <w:color w:val="000000"/>
                <w:kern w:val="0"/>
              </w:rPr>
              <w:br/>
              <w:t>2.循环池40 m³容积量</w:t>
            </w:r>
            <w:r w:rsidRPr="00A35A7D">
              <w:rPr>
                <w:rFonts w:ascii="宋体" w:eastAsia="宋体" w:hAnsi="宋体" w:cs="宋体" w:hint="eastAsia"/>
                <w:color w:val="000000"/>
                <w:kern w:val="0"/>
              </w:rPr>
              <w:br/>
              <w:t>3.回用水箱40 m³</w:t>
            </w:r>
            <w:r w:rsidRPr="00A35A7D">
              <w:rPr>
                <w:rFonts w:ascii="宋体" w:eastAsia="宋体" w:hAnsi="宋体" w:cs="宋体" w:hint="eastAsia"/>
                <w:color w:val="000000"/>
                <w:kern w:val="0"/>
              </w:rPr>
              <w:br/>
              <w:t>4：自动加药系统</w:t>
            </w:r>
            <w:r w:rsidRPr="00A35A7D">
              <w:rPr>
                <w:rFonts w:ascii="宋体" w:eastAsia="宋体" w:hAnsi="宋体" w:cs="宋体" w:hint="eastAsia"/>
                <w:color w:val="000000"/>
                <w:kern w:val="0"/>
              </w:rPr>
              <w:br/>
              <w:t>5.雨棚覆盖废水循环区域</w:t>
            </w:r>
            <w:r w:rsidRPr="00A35A7D">
              <w:rPr>
                <w:rFonts w:ascii="宋体" w:eastAsia="宋体" w:hAnsi="宋体" w:cs="宋体" w:hint="eastAsia"/>
                <w:color w:val="000000"/>
                <w:kern w:val="0"/>
              </w:rPr>
              <w:br/>
              <w:t>6.加药泵：南方/若天（3用1备）</w:t>
            </w:r>
            <w:r w:rsidRPr="00A35A7D">
              <w:rPr>
                <w:rFonts w:ascii="宋体" w:eastAsia="宋体" w:hAnsi="宋体" w:cs="宋体" w:hint="eastAsia"/>
                <w:color w:val="000000"/>
                <w:kern w:val="0"/>
              </w:rPr>
              <w:br/>
              <w:t>7：</w:t>
            </w:r>
            <w:proofErr w:type="gramStart"/>
            <w:r w:rsidRPr="00A35A7D">
              <w:rPr>
                <w:rFonts w:ascii="宋体" w:eastAsia="宋体" w:hAnsi="宋体" w:cs="宋体" w:hint="eastAsia"/>
                <w:color w:val="000000"/>
                <w:kern w:val="0"/>
              </w:rPr>
              <w:t>压泥机</w:t>
            </w:r>
            <w:proofErr w:type="gramEnd"/>
            <w:r w:rsidRPr="00A35A7D">
              <w:rPr>
                <w:rFonts w:ascii="宋体" w:eastAsia="宋体" w:hAnsi="宋体" w:cs="宋体" w:hint="eastAsia"/>
                <w:color w:val="000000"/>
                <w:kern w:val="0"/>
              </w:rPr>
              <w:t>：过滤面积15m，品牌：金田</w:t>
            </w:r>
            <w:r w:rsidRPr="00A35A7D">
              <w:rPr>
                <w:rFonts w:ascii="宋体" w:eastAsia="宋体" w:hAnsi="宋体" w:cs="宋体" w:hint="eastAsia"/>
                <w:color w:val="000000"/>
                <w:kern w:val="0"/>
              </w:rPr>
              <w:br/>
              <w:t>8:水池设计：钢结构及环氧防腐。5涂3布。</w:t>
            </w:r>
          </w:p>
        </w:tc>
        <w:tc>
          <w:tcPr>
            <w:tcW w:w="1061" w:type="dxa"/>
            <w:tcBorders>
              <w:top w:val="nil"/>
              <w:left w:val="nil"/>
              <w:bottom w:val="single" w:sz="4" w:space="0" w:color="auto"/>
              <w:right w:val="single" w:sz="4" w:space="0" w:color="auto"/>
            </w:tcBorders>
            <w:shd w:val="clear" w:color="auto" w:fill="auto"/>
            <w:vAlign w:val="center"/>
            <w:hideMark/>
          </w:tcPr>
          <w:p w:rsidR="00FA3A1A" w:rsidRPr="00A35A7D" w:rsidRDefault="00FA3A1A" w:rsidP="009C5EDD">
            <w:pPr>
              <w:widowControl/>
              <w:jc w:val="left"/>
              <w:rPr>
                <w:rFonts w:ascii="宋体" w:eastAsia="宋体" w:hAnsi="宋体" w:cs="宋体"/>
                <w:color w:val="000000"/>
                <w:kern w:val="0"/>
                <w:szCs w:val="22"/>
              </w:rPr>
            </w:pPr>
            <w:r w:rsidRPr="00A35A7D">
              <w:rPr>
                <w:rFonts w:ascii="宋体" w:eastAsia="宋体" w:hAnsi="宋体" w:cs="宋体" w:hint="eastAsia"/>
                <w:color w:val="000000"/>
                <w:kern w:val="0"/>
                <w:szCs w:val="22"/>
              </w:rPr>
              <w:t>混凝沉淀+AO工艺，废水循环周期6-8月，做零星废水处理，带运行成本。</w:t>
            </w:r>
          </w:p>
        </w:tc>
        <w:tc>
          <w:tcPr>
            <w:tcW w:w="796" w:type="dxa"/>
            <w:vMerge/>
            <w:tcBorders>
              <w:top w:val="nil"/>
              <w:left w:val="single" w:sz="4" w:space="0" w:color="auto"/>
              <w:bottom w:val="single" w:sz="4" w:space="0" w:color="auto"/>
              <w:right w:val="single" w:sz="4" w:space="0" w:color="auto"/>
            </w:tcBorders>
            <w:vAlign w:val="center"/>
            <w:hideMark/>
          </w:tcPr>
          <w:p w:rsidR="00FA3A1A" w:rsidRPr="00A35A7D" w:rsidRDefault="00FA3A1A" w:rsidP="009C5EDD">
            <w:pPr>
              <w:widowControl/>
              <w:jc w:val="left"/>
              <w:rPr>
                <w:rFonts w:ascii="宋体" w:eastAsia="宋体" w:hAnsi="宋体" w:cs="宋体"/>
                <w:color w:val="000000"/>
                <w:kern w:val="0"/>
                <w:szCs w:val="22"/>
              </w:rPr>
            </w:pPr>
          </w:p>
        </w:tc>
      </w:tr>
      <w:tr w:rsidR="00FA3A1A" w:rsidRPr="00123C5F" w:rsidTr="009C5EDD">
        <w:trPr>
          <w:trHeight w:val="557"/>
        </w:trPr>
        <w:tc>
          <w:tcPr>
            <w:tcW w:w="94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A3A1A" w:rsidRPr="00A35A7D" w:rsidRDefault="00FA3A1A" w:rsidP="009C5EDD">
            <w:pPr>
              <w:widowControl/>
              <w:spacing w:after="240"/>
              <w:jc w:val="left"/>
              <w:rPr>
                <w:rFonts w:ascii="宋体" w:eastAsia="宋体" w:hAnsi="宋体" w:cs="宋体"/>
                <w:color w:val="000000"/>
                <w:kern w:val="0"/>
                <w:szCs w:val="22"/>
              </w:rPr>
            </w:pPr>
            <w:r w:rsidRPr="00A35A7D">
              <w:rPr>
                <w:rFonts w:ascii="宋体" w:eastAsia="宋体" w:hAnsi="宋体" w:cs="宋体" w:hint="eastAsia"/>
                <w:color w:val="000000"/>
                <w:kern w:val="0"/>
                <w:szCs w:val="22"/>
              </w:rPr>
              <w:t>备注：</w:t>
            </w:r>
            <w:r w:rsidRPr="00A35A7D">
              <w:rPr>
                <w:rFonts w:ascii="宋体" w:eastAsia="宋体" w:hAnsi="宋体" w:cs="宋体" w:hint="eastAsia"/>
                <w:color w:val="000000"/>
                <w:kern w:val="0"/>
                <w:szCs w:val="22"/>
              </w:rPr>
              <w:br/>
              <w:t>1.废气废水工程需满足国家或地方相关排放标准；</w:t>
            </w:r>
            <w:r w:rsidRPr="00A35A7D">
              <w:rPr>
                <w:rFonts w:ascii="宋体" w:eastAsia="宋体" w:hAnsi="宋体" w:cs="宋体" w:hint="eastAsia"/>
                <w:color w:val="000000"/>
                <w:kern w:val="0"/>
                <w:szCs w:val="22"/>
              </w:rPr>
              <w:br/>
              <w:t>2.环评及废水、废气处理工程为包干工程，工程所涉及各项</w:t>
            </w:r>
            <w:proofErr w:type="gramStart"/>
            <w:r w:rsidRPr="00A35A7D">
              <w:rPr>
                <w:rFonts w:ascii="宋体" w:eastAsia="宋体" w:hAnsi="宋体" w:cs="宋体" w:hint="eastAsia"/>
                <w:color w:val="000000"/>
                <w:kern w:val="0"/>
                <w:szCs w:val="22"/>
              </w:rPr>
              <w:t>目统一</w:t>
            </w:r>
            <w:proofErr w:type="gramEnd"/>
            <w:r w:rsidRPr="00A35A7D">
              <w:rPr>
                <w:rFonts w:ascii="宋体" w:eastAsia="宋体" w:hAnsi="宋体" w:cs="宋体" w:hint="eastAsia"/>
                <w:color w:val="000000"/>
                <w:kern w:val="0"/>
                <w:szCs w:val="22"/>
              </w:rPr>
              <w:t>由乙方完成；</w:t>
            </w:r>
            <w:r w:rsidRPr="00A35A7D">
              <w:rPr>
                <w:rFonts w:ascii="宋体" w:eastAsia="宋体" w:hAnsi="宋体" w:cs="宋体" w:hint="eastAsia"/>
                <w:color w:val="000000"/>
                <w:kern w:val="0"/>
                <w:szCs w:val="22"/>
              </w:rPr>
              <w:br/>
              <w:t>3.工程清单</w:t>
            </w:r>
            <w:proofErr w:type="gramStart"/>
            <w:r w:rsidRPr="00A35A7D">
              <w:rPr>
                <w:rFonts w:ascii="宋体" w:eastAsia="宋体" w:hAnsi="宋体" w:cs="宋体" w:hint="eastAsia"/>
                <w:color w:val="000000"/>
                <w:kern w:val="0"/>
                <w:szCs w:val="22"/>
              </w:rPr>
              <w:t>参考此</w:t>
            </w:r>
            <w:proofErr w:type="gramEnd"/>
            <w:r w:rsidRPr="00A35A7D">
              <w:rPr>
                <w:rFonts w:ascii="宋体" w:eastAsia="宋体" w:hAnsi="宋体" w:cs="宋体" w:hint="eastAsia"/>
                <w:color w:val="000000"/>
                <w:kern w:val="0"/>
                <w:szCs w:val="22"/>
              </w:rPr>
              <w:t>设计要求及规划图纸展开，</w:t>
            </w:r>
            <w:proofErr w:type="gramStart"/>
            <w:r w:rsidRPr="00A35A7D">
              <w:rPr>
                <w:rFonts w:ascii="宋体" w:eastAsia="宋体" w:hAnsi="宋体" w:cs="宋体" w:hint="eastAsia"/>
                <w:color w:val="000000"/>
                <w:kern w:val="0"/>
                <w:szCs w:val="22"/>
              </w:rPr>
              <w:t>若工</w:t>
            </w:r>
            <w:proofErr w:type="gramEnd"/>
            <w:r w:rsidRPr="00A35A7D">
              <w:rPr>
                <w:rFonts w:ascii="宋体" w:eastAsia="宋体" w:hAnsi="宋体" w:cs="宋体" w:hint="eastAsia"/>
                <w:color w:val="000000"/>
                <w:kern w:val="0"/>
                <w:szCs w:val="22"/>
              </w:rPr>
              <w:t>程清单有遗漏，最终以满足此技术方案要求为准；</w:t>
            </w:r>
            <w:r w:rsidRPr="00A35A7D">
              <w:rPr>
                <w:rFonts w:ascii="宋体" w:eastAsia="宋体" w:hAnsi="宋体" w:cs="宋体" w:hint="eastAsia"/>
                <w:color w:val="000000"/>
                <w:kern w:val="0"/>
                <w:szCs w:val="22"/>
              </w:rPr>
              <w:br/>
              <w:t>4.此份技术要求清单乙方需</w:t>
            </w:r>
            <w:proofErr w:type="gramStart"/>
            <w:r w:rsidRPr="00A35A7D">
              <w:rPr>
                <w:rFonts w:ascii="宋体" w:eastAsia="宋体" w:hAnsi="宋体" w:cs="宋体" w:hint="eastAsia"/>
                <w:color w:val="000000"/>
                <w:kern w:val="0"/>
                <w:szCs w:val="22"/>
              </w:rPr>
              <w:t>签核盖公章</w:t>
            </w:r>
            <w:proofErr w:type="gramEnd"/>
            <w:r w:rsidRPr="00A35A7D">
              <w:rPr>
                <w:rFonts w:ascii="宋体" w:eastAsia="宋体" w:hAnsi="宋体" w:cs="宋体" w:hint="eastAsia"/>
                <w:color w:val="000000"/>
                <w:kern w:val="0"/>
                <w:szCs w:val="22"/>
              </w:rPr>
              <w:t>同工程清单一起回传。</w:t>
            </w:r>
          </w:p>
        </w:tc>
      </w:tr>
    </w:tbl>
    <w:p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w:t>
      </w:r>
      <w:proofErr w:type="gramStart"/>
      <w:r>
        <w:rPr>
          <w:rFonts w:asciiTheme="majorEastAsia" w:eastAsiaTheme="majorEastAsia" w:hAnsiTheme="majorEastAsia" w:hint="eastAsia"/>
          <w:szCs w:val="24"/>
        </w:rPr>
        <w:t>中</w:t>
      </w:r>
      <w:r w:rsidR="007C05D6">
        <w:rPr>
          <w:rFonts w:asciiTheme="majorEastAsia" w:eastAsiaTheme="majorEastAsia" w:hAnsiTheme="majorEastAsia" w:hint="eastAsia"/>
          <w:szCs w:val="24"/>
        </w:rPr>
        <w:t>项目</w:t>
      </w:r>
      <w:proofErr w:type="gramEnd"/>
      <w:r w:rsidR="004321A0">
        <w:rPr>
          <w:rFonts w:asciiTheme="majorEastAsia" w:eastAsiaTheme="majorEastAsia" w:hAnsiTheme="majorEastAsia" w:hint="eastAsia"/>
          <w:szCs w:val="24"/>
        </w:rPr>
        <w:t>要求（包括但不限于施工要求</w:t>
      </w:r>
      <w:r w:rsidR="00735AF5">
        <w:rPr>
          <w:rFonts w:asciiTheme="majorEastAsia" w:eastAsiaTheme="majorEastAsia" w:hAnsiTheme="majorEastAsia" w:hint="eastAsia"/>
          <w:szCs w:val="24"/>
        </w:rPr>
        <w:t>，施工周期</w:t>
      </w:r>
      <w:r w:rsidR="00FA3A1A">
        <w:rPr>
          <w:rFonts w:asciiTheme="majorEastAsia" w:eastAsiaTheme="majorEastAsia" w:hAnsiTheme="majorEastAsia" w:hint="eastAsia"/>
          <w:szCs w:val="24"/>
        </w:rPr>
        <w:t>,规格型号</w:t>
      </w:r>
      <w:r w:rsidR="00735AF5">
        <w:rPr>
          <w:rFonts w:asciiTheme="majorEastAsia" w:eastAsiaTheme="majorEastAsia" w:hAnsiTheme="majorEastAsia" w:hint="eastAsia"/>
          <w:szCs w:val="24"/>
        </w:rPr>
        <w:t>等</w:t>
      </w:r>
      <w:r w:rsidR="004321A0">
        <w:rPr>
          <w:rFonts w:asciiTheme="majorEastAsia" w:eastAsiaTheme="majorEastAsia" w:hAnsiTheme="majorEastAsia" w:hint="eastAsia"/>
          <w:szCs w:val="24"/>
        </w:rPr>
        <w:t>），</w:t>
      </w:r>
      <w:r>
        <w:rPr>
          <w:rFonts w:asciiTheme="majorEastAsia" w:eastAsiaTheme="majorEastAsia" w:hAnsiTheme="majorEastAsia" w:hint="eastAsia"/>
          <w:szCs w:val="24"/>
        </w:rPr>
        <w:t>以各投标人现场查看为准。如投标人放弃现场查看而仍然参与本项目投标的，视为投标人已知悉</w:t>
      </w:r>
      <w:r w:rsidR="007C05D6">
        <w:rPr>
          <w:rFonts w:asciiTheme="majorEastAsia" w:eastAsiaTheme="majorEastAsia" w:hAnsiTheme="majorEastAsia" w:hint="eastAsia"/>
          <w:szCs w:val="24"/>
        </w:rPr>
        <w:t>工程施工</w:t>
      </w:r>
      <w:r>
        <w:rPr>
          <w:rFonts w:asciiTheme="majorEastAsia" w:eastAsiaTheme="majorEastAsia" w:hAnsiTheme="majorEastAsia" w:hint="eastAsia"/>
          <w:szCs w:val="24"/>
        </w:rPr>
        <w:t>详情，投标人投标后不得以</w:t>
      </w:r>
      <w:r w:rsidR="007C05D6">
        <w:rPr>
          <w:rFonts w:asciiTheme="majorEastAsia" w:eastAsiaTheme="majorEastAsia" w:hAnsiTheme="majorEastAsia" w:hint="eastAsia"/>
          <w:szCs w:val="24"/>
        </w:rPr>
        <w:t>清单项目和数量不准确</w:t>
      </w:r>
      <w:r w:rsidR="00735AF5">
        <w:rPr>
          <w:rFonts w:asciiTheme="majorEastAsia" w:eastAsiaTheme="majorEastAsia" w:hAnsiTheme="majorEastAsia" w:hint="eastAsia"/>
          <w:szCs w:val="24"/>
        </w:rPr>
        <w:t>等</w:t>
      </w:r>
      <w:r w:rsidR="007C05D6">
        <w:rPr>
          <w:rFonts w:asciiTheme="majorEastAsia" w:eastAsiaTheme="majorEastAsia" w:hAnsiTheme="majorEastAsia" w:hint="eastAsia"/>
          <w:szCs w:val="24"/>
        </w:rPr>
        <w:t>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lastRenderedPageBreak/>
        <w:t>投标人的资格要求</w:t>
      </w:r>
    </w:p>
    <w:p w:rsidR="006952B9" w:rsidRPr="007C05D6" w:rsidRDefault="001F3B38"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F0632">
        <w:rPr>
          <w:rFonts w:asciiTheme="majorEastAsia" w:eastAsiaTheme="majorEastAsia" w:hAnsiTheme="majorEastAsia"/>
          <w:sz w:val="24"/>
        </w:rPr>
        <w:t>1、</w:t>
      </w:r>
      <w:r w:rsidR="008F0632">
        <w:rPr>
          <w:rFonts w:asciiTheme="majorEastAsia" w:eastAsiaTheme="majorEastAsia" w:hAnsiTheme="majorEastAsia" w:hint="eastAsia"/>
          <w:sz w:val="24"/>
        </w:rPr>
        <w:t>投标人必须是在中华人民共和国境内注册的独立法人（提供有效的营业执照</w:t>
      </w:r>
      <w:r w:rsidR="001D47D0">
        <w:rPr>
          <w:rFonts w:asciiTheme="majorEastAsia" w:eastAsiaTheme="majorEastAsia" w:hAnsiTheme="majorEastAsia" w:hint="eastAsia"/>
          <w:sz w:val="24"/>
        </w:rPr>
        <w:t>、资质证件</w:t>
      </w:r>
      <w:r w:rsidR="008F0632">
        <w:rPr>
          <w:rFonts w:asciiTheme="majorEastAsia" w:eastAsiaTheme="majorEastAsia" w:hAnsiTheme="majorEastAsia" w:hint="eastAsia"/>
          <w:sz w:val="24"/>
        </w:rPr>
        <w:t>复印件或扫描件，并加盖投标人公章）；</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获取招标文件及现场看样</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D6012E">
        <w:rPr>
          <w:rFonts w:asciiTheme="majorEastAsia" w:eastAsiaTheme="majorEastAsia" w:hAnsiTheme="majorEastAsia" w:hint="eastAsia"/>
          <w:sz w:val="24"/>
          <w:u w:val="single"/>
        </w:rPr>
        <w:t>4</w:t>
      </w:r>
      <w:r>
        <w:rPr>
          <w:rFonts w:asciiTheme="majorEastAsia" w:eastAsiaTheme="majorEastAsia" w:hAnsiTheme="majorEastAsia" w:hint="eastAsia"/>
          <w:sz w:val="24"/>
          <w:u w:val="single"/>
        </w:rPr>
        <w:t>年</w:t>
      </w:r>
      <w:r w:rsidR="009B4A73">
        <w:rPr>
          <w:rFonts w:asciiTheme="majorEastAsia" w:eastAsiaTheme="majorEastAsia" w:hAnsiTheme="majorEastAsia" w:hint="eastAsia"/>
          <w:sz w:val="24"/>
          <w:u w:val="single"/>
        </w:rPr>
        <w:t>0</w:t>
      </w:r>
      <w:r w:rsidR="00FA3A1A">
        <w:rPr>
          <w:rFonts w:asciiTheme="majorEastAsia" w:eastAsiaTheme="majorEastAsia" w:hAnsiTheme="majorEastAsia" w:hint="eastAsia"/>
          <w:sz w:val="24"/>
          <w:u w:val="single"/>
        </w:rPr>
        <w:t>6</w:t>
      </w:r>
      <w:r>
        <w:rPr>
          <w:rFonts w:asciiTheme="majorEastAsia" w:eastAsiaTheme="majorEastAsia" w:hAnsiTheme="majorEastAsia" w:hint="eastAsia"/>
          <w:sz w:val="24"/>
          <w:u w:val="single"/>
        </w:rPr>
        <w:t>月</w:t>
      </w:r>
      <w:r w:rsidR="00FA3A1A">
        <w:rPr>
          <w:rFonts w:asciiTheme="majorEastAsia" w:eastAsiaTheme="majorEastAsia" w:hAnsiTheme="majorEastAsia" w:hint="eastAsia"/>
          <w:sz w:val="24"/>
          <w:u w:val="single"/>
        </w:rPr>
        <w:t>01</w:t>
      </w:r>
      <w:r>
        <w:rPr>
          <w:rFonts w:asciiTheme="majorEastAsia" w:eastAsiaTheme="majorEastAsia" w:hAnsiTheme="majorEastAsia" w:hint="eastAsia"/>
          <w:sz w:val="24"/>
          <w:u w:val="single"/>
        </w:rPr>
        <w:t>日</w:t>
      </w:r>
      <w:r w:rsidR="00FA3A1A">
        <w:rPr>
          <w:rFonts w:asciiTheme="majorEastAsia" w:eastAsiaTheme="majorEastAsia" w:hAnsiTheme="majorEastAsia" w:hint="eastAsia"/>
          <w:sz w:val="24"/>
          <w:u w:val="single"/>
        </w:rPr>
        <w:t>-02日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rsidR="006952B9" w:rsidRDefault="008F0632">
      <w:pPr>
        <w:pStyle w:val="a0"/>
        <w:spacing w:line="600" w:lineRule="exact"/>
        <w:ind w:firstLineChars="200" w:firstLine="520"/>
        <w:rPr>
          <w:szCs w:val="24"/>
          <w:u w:val="single"/>
        </w:rPr>
      </w:pPr>
      <w:r>
        <w:rPr>
          <w:rFonts w:asciiTheme="majorEastAsia" w:eastAsiaTheme="majorEastAsia" w:hAnsiTheme="majorEastAsia" w:hint="eastAsia"/>
          <w:szCs w:val="24"/>
        </w:rPr>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584A97">
        <w:rPr>
          <w:rFonts w:asciiTheme="majorEastAsia" w:eastAsiaTheme="majorEastAsia" w:hAnsiTheme="majorEastAsia" w:hint="eastAsia"/>
          <w:szCs w:val="24"/>
          <w:u w:val="single"/>
        </w:rPr>
        <w:t>3</w:t>
      </w:r>
      <w:r>
        <w:rPr>
          <w:rFonts w:asciiTheme="majorEastAsia" w:eastAsiaTheme="majorEastAsia" w:hAnsiTheme="majorEastAsia" w:hint="eastAsia"/>
          <w:szCs w:val="24"/>
          <w:u w:val="single"/>
        </w:rPr>
        <w:t>年</w:t>
      </w:r>
      <w:r w:rsidR="00F56F78">
        <w:rPr>
          <w:rFonts w:asciiTheme="majorEastAsia" w:eastAsiaTheme="majorEastAsia" w:hAnsiTheme="majorEastAsia" w:hint="eastAsia"/>
          <w:szCs w:val="24"/>
          <w:u w:val="single"/>
        </w:rPr>
        <w:t>11</w:t>
      </w:r>
      <w:r>
        <w:rPr>
          <w:rFonts w:asciiTheme="majorEastAsia" w:eastAsiaTheme="majorEastAsia" w:hAnsiTheme="majorEastAsia" w:hint="eastAsia"/>
          <w:szCs w:val="24"/>
          <w:u w:val="single"/>
        </w:rPr>
        <w:t>月1</w:t>
      </w:r>
      <w:r w:rsidR="00F56F78">
        <w:rPr>
          <w:rFonts w:asciiTheme="majorEastAsia" w:eastAsiaTheme="majorEastAsia" w:hAnsiTheme="majorEastAsia" w:hint="eastAsia"/>
          <w:szCs w:val="24"/>
          <w:u w:val="single"/>
        </w:rPr>
        <w:t>6</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9B4A73">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9B4A73">
        <w:rPr>
          <w:rFonts w:asciiTheme="majorEastAsia" w:eastAsiaTheme="majorEastAsia" w:hAnsiTheme="majorEastAsia" w:hint="eastAsia"/>
          <w:szCs w:val="24"/>
          <w:u w:val="single"/>
        </w:rPr>
        <w:t>0</w:t>
      </w:r>
      <w:r w:rsidR="00FA3A1A">
        <w:rPr>
          <w:rFonts w:asciiTheme="majorEastAsia" w:eastAsiaTheme="majorEastAsia" w:hAnsiTheme="majorEastAsia" w:hint="eastAsia"/>
          <w:szCs w:val="24"/>
          <w:u w:val="single"/>
        </w:rPr>
        <w:t>6</w:t>
      </w:r>
      <w:r>
        <w:rPr>
          <w:rFonts w:asciiTheme="majorEastAsia" w:eastAsiaTheme="majorEastAsia" w:hAnsiTheme="majorEastAsia" w:hint="eastAsia"/>
          <w:szCs w:val="24"/>
          <w:u w:val="single"/>
        </w:rPr>
        <w:t>月</w:t>
      </w:r>
      <w:r w:rsidR="00FA3A1A">
        <w:rPr>
          <w:rFonts w:asciiTheme="majorEastAsia" w:eastAsiaTheme="majorEastAsia" w:hAnsiTheme="majorEastAsia" w:hint="eastAsia"/>
          <w:szCs w:val="24"/>
          <w:u w:val="single"/>
        </w:rPr>
        <w:t>02</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Pr>
          <w:rFonts w:hint="eastAsia"/>
          <w:szCs w:val="24"/>
          <w:u w:val="single"/>
        </w:rPr>
        <w:t>东莞市石排镇石崇横路</w:t>
      </w:r>
      <w:r>
        <w:rPr>
          <w:rFonts w:hint="eastAsia"/>
          <w:szCs w:val="24"/>
          <w:u w:val="single"/>
        </w:rPr>
        <w:t>13</w:t>
      </w:r>
      <w:r>
        <w:rPr>
          <w:rFonts w:hint="eastAsia"/>
          <w:szCs w:val="24"/>
          <w:u w:val="single"/>
        </w:rPr>
        <w:t>号</w:t>
      </w:r>
      <w:r w:rsidR="00F56F78">
        <w:rPr>
          <w:rFonts w:hint="eastAsia"/>
          <w:szCs w:val="24"/>
          <w:u w:val="single"/>
        </w:rPr>
        <w:t>星星科技石</w:t>
      </w:r>
      <w:proofErr w:type="gramStart"/>
      <w:r w:rsidR="00F56F78">
        <w:rPr>
          <w:rFonts w:hint="eastAsia"/>
          <w:szCs w:val="24"/>
          <w:u w:val="single"/>
        </w:rPr>
        <w:t>排产业</w:t>
      </w:r>
      <w:proofErr w:type="gramEnd"/>
      <w:r w:rsidR="00F56F78">
        <w:rPr>
          <w:rFonts w:hint="eastAsia"/>
          <w:szCs w:val="24"/>
          <w:u w:val="single"/>
        </w:rPr>
        <w:t>园</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时间内联系招标人查看施工现场，视为招标人已知悉并认可招标</w:t>
      </w:r>
      <w:proofErr w:type="gramStart"/>
      <w:r w:rsidR="00E94BAD">
        <w:rPr>
          <w:rFonts w:asciiTheme="majorEastAsia" w:eastAsiaTheme="majorEastAsia" w:hAnsiTheme="majorEastAsia" w:hint="eastAsia"/>
          <w:szCs w:val="24"/>
          <w:u w:val="single"/>
        </w:rPr>
        <w:t>项目标</w:t>
      </w:r>
      <w:proofErr w:type="gramEnd"/>
      <w:r w:rsidR="00E94BAD">
        <w:rPr>
          <w:rFonts w:asciiTheme="majorEastAsia" w:eastAsiaTheme="majorEastAsia" w:hAnsiTheme="majorEastAsia" w:hint="eastAsia"/>
          <w:szCs w:val="24"/>
          <w:u w:val="single"/>
        </w:rPr>
        <w:t>的</w:t>
      </w:r>
      <w:r>
        <w:rPr>
          <w:rFonts w:asciiTheme="majorEastAsia" w:eastAsiaTheme="majorEastAsia" w:hAnsiTheme="majorEastAsia" w:hint="eastAsia"/>
          <w:szCs w:val="24"/>
          <w:u w:val="single"/>
        </w:rPr>
        <w:t>详情。</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D6012E">
        <w:rPr>
          <w:rFonts w:asciiTheme="majorEastAsia" w:eastAsiaTheme="majorEastAsia" w:hAnsiTheme="majorEastAsia" w:hint="eastAsia"/>
          <w:b/>
          <w:bCs/>
          <w:sz w:val="24"/>
          <w:u w:val="single"/>
          <w:lang w:val="zh-CN"/>
        </w:rPr>
        <w:t>0</w:t>
      </w:r>
      <w:r w:rsidR="00FA3A1A">
        <w:rPr>
          <w:rFonts w:asciiTheme="majorEastAsia" w:eastAsiaTheme="majorEastAsia" w:hAnsiTheme="majorEastAsia" w:hint="eastAsia"/>
          <w:b/>
          <w:bCs/>
          <w:sz w:val="24"/>
          <w:u w:val="single"/>
          <w:lang w:val="zh-CN"/>
        </w:rPr>
        <w:t>6</w:t>
      </w:r>
      <w:r>
        <w:rPr>
          <w:rFonts w:asciiTheme="majorEastAsia" w:eastAsiaTheme="majorEastAsia" w:hAnsiTheme="majorEastAsia" w:hint="eastAsia"/>
          <w:b/>
          <w:bCs/>
          <w:sz w:val="24"/>
          <w:u w:val="single"/>
          <w:lang w:val="zh-CN"/>
        </w:rPr>
        <w:t>月</w:t>
      </w:r>
      <w:r w:rsidR="00FA3A1A">
        <w:rPr>
          <w:rFonts w:asciiTheme="majorEastAsia" w:eastAsiaTheme="majorEastAsia" w:hAnsiTheme="majorEastAsia" w:hint="eastAsia"/>
          <w:b/>
          <w:bCs/>
          <w:sz w:val="24"/>
          <w:u w:val="single"/>
          <w:lang w:val="zh-CN"/>
        </w:rPr>
        <w:t>02</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D6012E">
        <w:rPr>
          <w:rFonts w:asciiTheme="majorEastAsia" w:eastAsiaTheme="majorEastAsia" w:hAnsiTheme="majorEastAsia" w:hint="eastAsia"/>
          <w:b/>
          <w:bCs/>
          <w:sz w:val="24"/>
          <w:u w:val="single"/>
          <w:lang w:val="zh-CN"/>
        </w:rPr>
        <w:t>0</w:t>
      </w:r>
      <w:r w:rsidR="00FA3A1A">
        <w:rPr>
          <w:rFonts w:asciiTheme="majorEastAsia" w:eastAsiaTheme="majorEastAsia" w:hAnsiTheme="majorEastAsia" w:hint="eastAsia"/>
          <w:b/>
          <w:bCs/>
          <w:sz w:val="24"/>
          <w:u w:val="single"/>
          <w:lang w:val="zh-CN"/>
        </w:rPr>
        <w:t>6</w:t>
      </w:r>
      <w:r>
        <w:rPr>
          <w:rFonts w:asciiTheme="majorEastAsia" w:eastAsiaTheme="majorEastAsia" w:hAnsiTheme="majorEastAsia"/>
          <w:b/>
          <w:bCs/>
          <w:sz w:val="24"/>
          <w:u w:val="single"/>
          <w:lang w:val="zh-CN"/>
        </w:rPr>
        <w:t>月</w:t>
      </w:r>
      <w:r w:rsidR="00FA3A1A">
        <w:rPr>
          <w:rFonts w:asciiTheme="majorEastAsia" w:eastAsiaTheme="majorEastAsia" w:hAnsiTheme="majorEastAsia" w:hint="eastAsia"/>
          <w:b/>
          <w:bCs/>
          <w:sz w:val="24"/>
          <w:u w:val="single"/>
          <w:lang w:val="zh-CN"/>
        </w:rPr>
        <w:t>03</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w:t>
      </w:r>
      <w:r w:rsidR="00FA3A1A">
        <w:rPr>
          <w:rFonts w:asciiTheme="majorEastAsia" w:eastAsiaTheme="majorEastAsia" w:hAnsiTheme="majorEastAsia" w:hint="eastAsia"/>
          <w:b/>
          <w:bCs/>
          <w:sz w:val="24"/>
          <w:u w:val="single"/>
        </w:rPr>
        <w:t>2</w:t>
      </w:r>
      <w:r>
        <w:rPr>
          <w:rFonts w:asciiTheme="majorEastAsia" w:eastAsiaTheme="majorEastAsia" w:hAnsiTheme="majorEastAsia" w:hint="eastAsia"/>
          <w:b/>
          <w:bCs/>
          <w:sz w:val="24"/>
          <w:u w:val="single"/>
          <w:lang w:val="zh-CN"/>
        </w:rPr>
        <w:t>点</w:t>
      </w:r>
      <w:r w:rsidR="00FA3A1A">
        <w:rPr>
          <w:rFonts w:asciiTheme="majorEastAsia" w:eastAsiaTheme="majorEastAsia" w:hAnsiTheme="majorEastAsia" w:hint="eastAsia"/>
          <w:b/>
          <w:bCs/>
          <w:sz w:val="24"/>
          <w:u w:val="single"/>
          <w:lang w:val="zh-CN"/>
        </w:rPr>
        <w:t>00</w:t>
      </w:r>
      <w:r>
        <w:rPr>
          <w:rFonts w:asciiTheme="majorEastAsia" w:eastAsiaTheme="majorEastAsia" w:hAnsiTheme="majorEastAsia" w:hint="eastAsia"/>
          <w:b/>
          <w:bCs/>
          <w:sz w:val="24"/>
          <w:u w:val="single"/>
          <w:lang w:val="zh-CN"/>
        </w:rPr>
        <w:t>分0秒</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D6012E">
        <w:rPr>
          <w:rFonts w:asciiTheme="majorEastAsia" w:eastAsiaTheme="majorEastAsia" w:hAnsiTheme="majorEastAsia" w:hint="eastAsia"/>
          <w:b/>
          <w:bCs/>
          <w:sz w:val="24"/>
          <w:u w:val="single"/>
          <w:lang w:val="zh-CN"/>
        </w:rPr>
        <w:t>05</w:t>
      </w:r>
      <w:r>
        <w:rPr>
          <w:rFonts w:asciiTheme="majorEastAsia" w:eastAsiaTheme="majorEastAsia" w:hAnsiTheme="majorEastAsia"/>
          <w:b/>
          <w:bCs/>
          <w:sz w:val="24"/>
          <w:u w:val="single"/>
          <w:lang w:val="zh-CN"/>
        </w:rPr>
        <w:t>月</w:t>
      </w:r>
      <w:r w:rsidR="00A43838">
        <w:rPr>
          <w:rFonts w:asciiTheme="majorEastAsia" w:eastAsiaTheme="majorEastAsia" w:hAnsiTheme="majorEastAsia" w:hint="eastAsia"/>
          <w:b/>
          <w:bCs/>
          <w:sz w:val="24"/>
          <w:u w:val="single"/>
        </w:rPr>
        <w:t>2</w:t>
      </w:r>
      <w:r w:rsidR="002942BC">
        <w:rPr>
          <w:rFonts w:asciiTheme="majorEastAsia" w:eastAsiaTheme="majorEastAsia" w:hAnsiTheme="majorEastAsia" w:hint="eastAsia"/>
          <w:b/>
          <w:bCs/>
          <w:sz w:val="24"/>
          <w:u w:val="single"/>
        </w:rPr>
        <w:t>0</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17</w:t>
      </w:r>
      <w:r>
        <w:rPr>
          <w:rFonts w:asciiTheme="majorEastAsia" w:eastAsiaTheme="majorEastAsia" w:hAnsiTheme="majorEastAsia"/>
          <w:b/>
          <w:bCs/>
          <w:sz w:val="24"/>
          <w:u w:val="single"/>
          <w:lang w:val="zh-CN"/>
        </w:rPr>
        <w:t>点</w:t>
      </w:r>
      <w:r>
        <w:rPr>
          <w:rFonts w:asciiTheme="majorEastAsia" w:eastAsiaTheme="majorEastAsia" w:hAnsiTheme="majorEastAsia" w:hint="eastAsia"/>
          <w:b/>
          <w:bCs/>
          <w:sz w:val="24"/>
          <w:u w:val="single"/>
          <w:lang w:val="zh-CN"/>
        </w:rPr>
        <w:t>30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投标文件接收地点：</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综合楼</w:t>
      </w:r>
      <w:r w:rsidR="00610A53">
        <w:rPr>
          <w:rFonts w:asciiTheme="majorEastAsia" w:eastAsiaTheme="majorEastAsia" w:hAnsiTheme="majorEastAsia" w:hint="eastAsia"/>
          <w:b/>
          <w:bCs/>
          <w:sz w:val="24"/>
          <w:u w:val="single"/>
          <w:lang w:val="zh-CN"/>
        </w:rPr>
        <w:t>3楼审计部</w:t>
      </w:r>
    </w:p>
    <w:p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投标文件内容：</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（3）（附件一）投标授权函</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（4）（附件二）投标单位授权权限声明</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5</w:t>
      </w:r>
      <w:r>
        <w:rPr>
          <w:rFonts w:asciiTheme="majorEastAsia" w:eastAsiaTheme="majorEastAsia" w:hAnsiTheme="majorEastAsia" w:hint="eastAsia"/>
          <w:szCs w:val="24"/>
        </w:rPr>
        <w:t>）</w:t>
      </w:r>
      <w:r w:rsidR="004321A0">
        <w:rPr>
          <w:rFonts w:asciiTheme="majorEastAsia" w:eastAsiaTheme="majorEastAsia" w:hAnsiTheme="majorEastAsia" w:hint="eastAsia"/>
          <w:szCs w:val="24"/>
        </w:rPr>
        <w:t>（附件三）</w:t>
      </w:r>
      <w:r>
        <w:rPr>
          <w:rFonts w:asciiTheme="majorEastAsia" w:eastAsiaTheme="majorEastAsia" w:hAnsiTheme="majorEastAsia" w:hint="eastAsia"/>
          <w:szCs w:val="24"/>
        </w:rPr>
        <w:t>投标保证承诺函（盖公章）；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6</w:t>
      </w:r>
      <w:r>
        <w:rPr>
          <w:rFonts w:asciiTheme="majorEastAsia" w:eastAsiaTheme="majorEastAsia" w:hAnsiTheme="majorEastAsia" w:hint="eastAsia"/>
          <w:szCs w:val="24"/>
        </w:rPr>
        <w:t>）公司营业执照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7</w:t>
      </w:r>
      <w:r>
        <w:rPr>
          <w:rFonts w:asciiTheme="majorEastAsia" w:eastAsiaTheme="majorEastAsia" w:hAnsiTheme="majorEastAsia" w:hint="eastAsia"/>
          <w:szCs w:val="24"/>
        </w:rPr>
        <w:t>）开票资料及开户许可证复印件（盖公章）；</w:t>
      </w:r>
    </w:p>
    <w:p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D6012E">
        <w:rPr>
          <w:rFonts w:asciiTheme="majorEastAsia" w:eastAsiaTheme="majorEastAsia" w:hAnsiTheme="majorEastAsia" w:hint="eastAsia"/>
          <w:b/>
          <w:bCs/>
          <w:sz w:val="24"/>
          <w:u w:val="single"/>
          <w:lang w:val="zh-CN"/>
        </w:rPr>
        <w:t>0</w:t>
      </w:r>
      <w:r w:rsidR="00FA3A1A">
        <w:rPr>
          <w:rFonts w:asciiTheme="majorEastAsia" w:eastAsiaTheme="majorEastAsia" w:hAnsiTheme="majorEastAsia" w:hint="eastAsia"/>
          <w:b/>
          <w:bCs/>
          <w:sz w:val="24"/>
          <w:u w:val="single"/>
          <w:lang w:val="zh-CN"/>
        </w:rPr>
        <w:t>6</w:t>
      </w:r>
      <w:r>
        <w:rPr>
          <w:rFonts w:asciiTheme="majorEastAsia" w:eastAsiaTheme="majorEastAsia" w:hAnsiTheme="majorEastAsia" w:hint="eastAsia"/>
          <w:b/>
          <w:bCs/>
          <w:sz w:val="24"/>
          <w:u w:val="single"/>
          <w:lang w:val="zh-CN"/>
        </w:rPr>
        <w:t>月</w:t>
      </w:r>
      <w:r w:rsidR="00FA3A1A">
        <w:rPr>
          <w:rFonts w:asciiTheme="majorEastAsia" w:eastAsiaTheme="majorEastAsia" w:hAnsiTheme="majorEastAsia" w:hint="eastAsia"/>
          <w:b/>
          <w:bCs/>
          <w:sz w:val="24"/>
          <w:u w:val="single"/>
        </w:rPr>
        <w:t>03</w:t>
      </w:r>
      <w:r>
        <w:rPr>
          <w:rFonts w:asciiTheme="majorEastAsia" w:eastAsiaTheme="majorEastAsia" w:hAnsiTheme="majorEastAsia" w:hint="eastAsia"/>
          <w:b/>
          <w:bCs/>
          <w:sz w:val="24"/>
          <w:u w:val="single"/>
          <w:lang w:val="zh-CN"/>
        </w:rPr>
        <w:t>日</w:t>
      </w:r>
      <w:r w:rsidR="00FA3A1A">
        <w:rPr>
          <w:rFonts w:asciiTheme="majorEastAsia" w:eastAsiaTheme="majorEastAsia" w:hAnsiTheme="majorEastAsia" w:hint="eastAsia"/>
          <w:b/>
          <w:bCs/>
          <w:sz w:val="24"/>
          <w:u w:val="single"/>
          <w:lang w:val="zh-CN"/>
        </w:rPr>
        <w:t>13</w:t>
      </w:r>
      <w:r>
        <w:rPr>
          <w:rFonts w:asciiTheme="majorEastAsia" w:eastAsiaTheme="majorEastAsia" w:hAnsiTheme="majorEastAsia" w:hint="eastAsia"/>
          <w:b/>
          <w:bCs/>
          <w:sz w:val="24"/>
          <w:u w:val="single"/>
          <w:lang w:val="zh-CN"/>
        </w:rPr>
        <w:t>点</w:t>
      </w:r>
      <w:r w:rsidR="00FA3A1A">
        <w:rPr>
          <w:rFonts w:asciiTheme="majorEastAsia" w:eastAsiaTheme="majorEastAsia" w:hAnsiTheme="majorEastAsia" w:hint="eastAsia"/>
          <w:b/>
          <w:bCs/>
          <w:sz w:val="24"/>
          <w:u w:val="single"/>
          <w:lang w:val="zh-CN"/>
        </w:rPr>
        <w:t>3</w:t>
      </w:r>
      <w:r>
        <w:rPr>
          <w:rFonts w:asciiTheme="majorEastAsia" w:eastAsiaTheme="majorEastAsia" w:hAnsiTheme="majorEastAsia" w:hint="eastAsia"/>
          <w:b/>
          <w:bCs/>
          <w:sz w:val="24"/>
          <w:u w:val="single"/>
          <w:lang w:val="zh-CN"/>
        </w:rPr>
        <w:t>0分0秒（</w:t>
      </w:r>
      <w:r>
        <w:rPr>
          <w:rFonts w:asciiTheme="majorEastAsia" w:eastAsiaTheme="majorEastAsia" w:hAnsiTheme="majorEastAsia" w:hint="eastAsia"/>
          <w:b/>
          <w:bCs/>
          <w:sz w:val="24"/>
        </w:rPr>
        <w:t>北京时间）</w:t>
      </w:r>
    </w:p>
    <w:p w:rsidR="006952B9" w:rsidRDefault="008F0632">
      <w:pPr>
        <w:adjustRightInd w:val="0"/>
        <w:snapToGrid w:val="0"/>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hint="eastAsia"/>
          <w:sz w:val="24"/>
        </w:rPr>
        <w:t>开标地点</w:t>
      </w:r>
      <w:r>
        <w:rPr>
          <w:rFonts w:hint="eastAsia"/>
        </w:rPr>
        <w:t>：</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w:t>
      </w:r>
      <w:r w:rsidR="00475084">
        <w:rPr>
          <w:rFonts w:asciiTheme="majorEastAsia" w:eastAsiaTheme="majorEastAsia" w:hAnsiTheme="majorEastAsia" w:hint="eastAsia"/>
          <w:b/>
          <w:bCs/>
          <w:sz w:val="24"/>
          <w:u w:val="single"/>
          <w:lang w:val="zh-CN"/>
        </w:rPr>
        <w:t>楼</w:t>
      </w:r>
      <w:r w:rsidR="00E94BAD">
        <w:rPr>
          <w:rFonts w:asciiTheme="majorEastAsia" w:eastAsiaTheme="majorEastAsia" w:hAnsiTheme="majorEastAsia" w:hint="eastAsia"/>
          <w:b/>
          <w:bCs/>
          <w:sz w:val="24"/>
          <w:u w:val="single"/>
          <w:lang w:val="zh-CN"/>
        </w:rPr>
        <w:t>3F大</w:t>
      </w:r>
      <w:r w:rsidR="00475084">
        <w:rPr>
          <w:rFonts w:asciiTheme="majorEastAsia" w:eastAsiaTheme="majorEastAsia" w:hAnsiTheme="majorEastAsia" w:hint="eastAsia"/>
          <w:b/>
          <w:bCs/>
          <w:sz w:val="24"/>
          <w:u w:val="single"/>
          <w:lang w:val="zh-CN"/>
        </w:rPr>
        <w:t>会议室</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w:t>
      </w:r>
      <w:proofErr w:type="gramStart"/>
      <w:r>
        <w:rPr>
          <w:rFonts w:asciiTheme="majorEastAsia" w:eastAsiaTheme="majorEastAsia" w:hAnsiTheme="majorEastAsia" w:hint="eastAsia"/>
          <w:szCs w:val="24"/>
          <w:u w:val="single"/>
        </w:rPr>
        <w:t>作出</w:t>
      </w:r>
      <w:proofErr w:type="gramEnd"/>
      <w:r>
        <w:rPr>
          <w:rFonts w:asciiTheme="majorEastAsia" w:eastAsiaTheme="majorEastAsia" w:hAnsiTheme="majorEastAsia" w:hint="eastAsia"/>
          <w:szCs w:val="24"/>
          <w:u w:val="single"/>
        </w:rPr>
        <w:t>实质性响应。</w:t>
      </w:r>
    </w:p>
    <w:p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3E258E" w:rsidRPr="0090683B" w:rsidRDefault="008F0632" w:rsidP="00E36111">
      <w:pPr>
        <w:spacing w:line="560" w:lineRule="exact"/>
        <w:ind w:right="420" w:firstLineChars="200" w:firstLine="480"/>
        <w:rPr>
          <w:rFonts w:ascii="仿宋" w:eastAsia="仿宋" w:hAnsi="仿宋" w:cs="宋体"/>
          <w:bCs/>
          <w:sz w:val="32"/>
          <w:szCs w:val="32"/>
        </w:rPr>
      </w:pPr>
      <w:r>
        <w:rPr>
          <w:rFonts w:asciiTheme="majorEastAsia" w:eastAsiaTheme="majorEastAsia" w:hAnsiTheme="majorEastAsia" w:hint="eastAsia"/>
          <w:sz w:val="24"/>
        </w:rPr>
        <w:t>1、本次投标在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指定时间地点投标，投标人应在规定时间内在将上述要求文件以快递的形式寄到</w:t>
      </w:r>
      <w:r w:rsidRPr="00610A53">
        <w:rPr>
          <w:rFonts w:asciiTheme="majorEastAsia" w:eastAsiaTheme="majorEastAsia" w:hAnsiTheme="majorEastAsia" w:hint="eastAsia"/>
          <w:b/>
          <w:bCs/>
          <w:sz w:val="24"/>
          <w:u w:val="single"/>
          <w:lang w:val="zh-CN"/>
        </w:rPr>
        <w:t>东莞市石排镇石崇横路13号</w:t>
      </w:r>
      <w:r w:rsidR="00522F8E" w:rsidRPr="00610A53">
        <w:rPr>
          <w:rFonts w:asciiTheme="majorEastAsia" w:eastAsiaTheme="majorEastAsia" w:hAnsiTheme="majorEastAsia" w:hint="eastAsia"/>
          <w:b/>
          <w:bCs/>
          <w:sz w:val="24"/>
          <w:u w:val="single"/>
          <w:lang w:val="zh-CN"/>
        </w:rPr>
        <w:t>综合楼</w:t>
      </w:r>
      <w:r w:rsidR="00610A53">
        <w:rPr>
          <w:rFonts w:asciiTheme="majorEastAsia" w:eastAsiaTheme="majorEastAsia" w:hAnsiTheme="majorEastAsia" w:hint="eastAsia"/>
          <w:b/>
          <w:bCs/>
          <w:sz w:val="24"/>
          <w:u w:val="single"/>
          <w:lang w:val="zh-CN"/>
        </w:rPr>
        <w:t>三楼</w:t>
      </w:r>
      <w:r w:rsidR="00DF061E" w:rsidRPr="00610A53">
        <w:rPr>
          <w:rFonts w:asciiTheme="majorEastAsia" w:eastAsiaTheme="majorEastAsia" w:hAnsiTheme="majorEastAsia" w:hint="eastAsia"/>
          <w:b/>
          <w:sz w:val="24"/>
          <w:u w:val="single"/>
        </w:rPr>
        <w:t>审计部郑小姐</w:t>
      </w:r>
      <w:r w:rsidRPr="00610A53">
        <w:rPr>
          <w:rFonts w:asciiTheme="majorEastAsia" w:eastAsiaTheme="majorEastAsia" w:hAnsiTheme="majorEastAsia" w:hint="eastAsia"/>
          <w:b/>
          <w:sz w:val="24"/>
          <w:u w:val="single"/>
        </w:rPr>
        <w:t>收</w:t>
      </w:r>
      <w:r w:rsidR="00157415" w:rsidRPr="00610A53">
        <w:rPr>
          <w:rFonts w:asciiTheme="majorEastAsia" w:eastAsiaTheme="majorEastAsia" w:hAnsiTheme="majorEastAsia" w:hint="eastAsia"/>
          <w:b/>
          <w:sz w:val="24"/>
          <w:u w:val="single"/>
        </w:rPr>
        <w:t>，联系</w:t>
      </w:r>
      <w:r w:rsidR="00DF061E" w:rsidRPr="00610A53">
        <w:rPr>
          <w:rFonts w:asciiTheme="majorEastAsia" w:eastAsiaTheme="majorEastAsia" w:hAnsiTheme="majorEastAsia" w:hint="eastAsia"/>
          <w:b/>
          <w:sz w:val="24"/>
          <w:u w:val="single"/>
        </w:rPr>
        <w:t>电话：0769-88970888-888</w:t>
      </w:r>
      <w:r w:rsidRPr="00610A53">
        <w:rPr>
          <w:rFonts w:asciiTheme="majorEastAsia" w:eastAsiaTheme="majorEastAsia" w:hAnsiTheme="majorEastAsia" w:hint="eastAsia"/>
          <w:b/>
          <w:sz w:val="24"/>
          <w:u w:val="single"/>
        </w:rPr>
        <w:t xml:space="preserve"> </w:t>
      </w:r>
      <w:r w:rsidRPr="00610A53">
        <w:rPr>
          <w:rFonts w:asciiTheme="majorEastAsia" w:eastAsiaTheme="majorEastAsia" w:hAnsiTheme="majorEastAsia" w:hint="eastAsia"/>
          <w:b/>
          <w:bCs/>
          <w:spacing w:val="10"/>
          <w:kern w:val="0"/>
          <w:sz w:val="24"/>
          <w:u w:val="single"/>
        </w:rPr>
        <w:t>。</w:t>
      </w:r>
      <w:r w:rsidR="003E258E" w:rsidRPr="0010424D">
        <w:rPr>
          <w:rFonts w:asciiTheme="majorEastAsia" w:eastAsiaTheme="majorEastAsia" w:hAnsiTheme="majorEastAsia" w:hint="eastAsia"/>
          <w:sz w:val="24"/>
        </w:rPr>
        <w:t>以合理低价中标。开标现场进行两轮议价，以合理低价者中标。如最后一轮议价，有两家或以上竞标单位出价差异≤3%，由我司确定是否增加一轮报价，以出价最低者中标，不再增加报价。若第一中标人弃标的处理办法，按最后投标价顺位议标。但若最终议价远高于我司预算，我司有权取消本次招标。</w:t>
      </w:r>
    </w:p>
    <w:p w:rsidR="006952B9" w:rsidRPr="00E36111" w:rsidRDefault="008F0632" w:rsidP="00E36111">
      <w:pPr>
        <w:spacing w:line="560" w:lineRule="exact"/>
        <w:ind w:right="420" w:firstLineChars="200" w:firstLine="480"/>
        <w:rPr>
          <w:rFonts w:asciiTheme="majorEastAsia" w:eastAsiaTheme="majorEastAsia" w:hAnsiTheme="majorEastAsia"/>
          <w:sz w:val="24"/>
        </w:rPr>
      </w:pPr>
      <w:r w:rsidRPr="00E36111">
        <w:rPr>
          <w:rFonts w:asciiTheme="majorEastAsia" w:eastAsiaTheme="majorEastAsia" w:hAnsiTheme="majorEastAsia" w:hint="eastAsia"/>
          <w:sz w:val="24"/>
        </w:rPr>
        <w:t>2、投标人报价应包含</w:t>
      </w:r>
      <w:r w:rsidR="00475084" w:rsidRPr="00E36111">
        <w:rPr>
          <w:rFonts w:asciiTheme="majorEastAsia" w:eastAsiaTheme="majorEastAsia" w:hAnsiTheme="majorEastAsia" w:hint="eastAsia"/>
          <w:sz w:val="24"/>
        </w:rPr>
        <w:t>本工程</w:t>
      </w:r>
      <w:r w:rsidRPr="00E36111">
        <w:rPr>
          <w:rFonts w:asciiTheme="majorEastAsia" w:eastAsiaTheme="majorEastAsia" w:hAnsiTheme="majorEastAsia" w:hint="eastAsia"/>
          <w:sz w:val="24"/>
        </w:rPr>
        <w:t>所要求的相关服务等全过程产生的所有成本和费用以及一切税费。</w:t>
      </w:r>
    </w:p>
    <w:p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9B4A73">
        <w:rPr>
          <w:rFonts w:asciiTheme="majorEastAsia" w:eastAsiaTheme="majorEastAsia" w:hAnsiTheme="majorEastAsia" w:cs="微软雅黑" w:hint="eastAsia"/>
          <w:bCs/>
          <w:kern w:val="0"/>
          <w:sz w:val="24"/>
          <w:u w:val="single"/>
          <w:shd w:val="clear" w:color="auto" w:fill="FFFFFF"/>
        </w:rPr>
        <w:t>贰拾</w:t>
      </w:r>
      <w:r>
        <w:rPr>
          <w:rFonts w:asciiTheme="majorEastAsia" w:eastAsiaTheme="majorEastAsia" w:hAnsiTheme="majorEastAsia" w:cs="微软雅黑" w:hint="eastAsia"/>
          <w:bCs/>
          <w:kern w:val="0"/>
          <w:sz w:val="24"/>
          <w:u w:val="single"/>
          <w:shd w:val="clear" w:color="auto" w:fill="FFFFFF"/>
        </w:rPr>
        <w:t>万元整】</w:t>
      </w:r>
      <w:r w:rsidR="000C58AA">
        <w:rPr>
          <w:rFonts w:asciiTheme="majorEastAsia" w:eastAsiaTheme="majorEastAsia" w:hAnsiTheme="majorEastAsia" w:cs="微软雅黑"/>
          <w:bCs/>
          <w:kern w:val="0"/>
          <w:sz w:val="24"/>
          <w:shd w:val="clear" w:color="auto" w:fill="FFFFFF"/>
        </w:rPr>
        <w:t xml:space="preserve"> </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w:t>
      </w:r>
      <w:r w:rsidR="00D6012E">
        <w:rPr>
          <w:rFonts w:asciiTheme="majorEastAsia" w:eastAsiaTheme="majorEastAsia" w:hAnsiTheme="majorEastAsia" w:cs="微软雅黑" w:hint="eastAsia"/>
          <w:bCs/>
          <w:kern w:val="0"/>
          <w:sz w:val="24"/>
          <w:u w:val="single"/>
          <w:shd w:val="clear" w:color="auto" w:fill="FFFFFF"/>
        </w:rPr>
        <w:t>4</w:t>
      </w:r>
      <w:r>
        <w:rPr>
          <w:rFonts w:asciiTheme="majorEastAsia" w:eastAsiaTheme="majorEastAsia" w:hAnsiTheme="majorEastAsia" w:cs="微软雅黑" w:hint="eastAsia"/>
          <w:bCs/>
          <w:kern w:val="0"/>
          <w:sz w:val="24"/>
          <w:u w:val="single"/>
          <w:shd w:val="clear" w:color="auto" w:fill="FFFFFF"/>
        </w:rPr>
        <w:t>年0</w:t>
      </w:r>
      <w:r w:rsidR="00D6012E">
        <w:rPr>
          <w:rFonts w:asciiTheme="majorEastAsia" w:eastAsiaTheme="majorEastAsia" w:hAnsiTheme="majorEastAsia" w:cs="微软雅黑" w:hint="eastAsia"/>
          <w:bCs/>
          <w:kern w:val="0"/>
          <w:sz w:val="24"/>
          <w:u w:val="single"/>
          <w:shd w:val="clear" w:color="auto" w:fill="FFFFFF"/>
        </w:rPr>
        <w:t>5</w:t>
      </w:r>
      <w:r>
        <w:rPr>
          <w:rFonts w:asciiTheme="majorEastAsia" w:eastAsiaTheme="majorEastAsia" w:hAnsiTheme="majorEastAsia" w:cs="微软雅黑" w:hint="eastAsia"/>
          <w:bCs/>
          <w:kern w:val="0"/>
          <w:sz w:val="24"/>
          <w:u w:val="single"/>
          <w:shd w:val="clear" w:color="auto" w:fill="FFFFFF"/>
        </w:rPr>
        <w:t>月</w:t>
      </w:r>
      <w:r w:rsidR="00A43838">
        <w:rPr>
          <w:rFonts w:asciiTheme="majorEastAsia" w:eastAsiaTheme="majorEastAsia" w:hAnsiTheme="majorEastAsia" w:cs="微软雅黑" w:hint="eastAsia"/>
          <w:bCs/>
          <w:kern w:val="0"/>
          <w:sz w:val="24"/>
          <w:u w:val="single"/>
          <w:shd w:val="clear" w:color="auto" w:fill="FFFFFF"/>
        </w:rPr>
        <w:t>2</w:t>
      </w:r>
      <w:r w:rsidR="00E53A73">
        <w:rPr>
          <w:rFonts w:asciiTheme="majorEastAsia" w:eastAsiaTheme="majorEastAsia" w:hAnsiTheme="majorEastAsia" w:cs="微软雅黑" w:hint="eastAsia"/>
          <w:bCs/>
          <w:kern w:val="0"/>
          <w:sz w:val="24"/>
          <w:u w:val="single"/>
          <w:shd w:val="clear" w:color="auto" w:fill="FFFFFF"/>
        </w:rPr>
        <w:t>0</w:t>
      </w:r>
      <w:r>
        <w:rPr>
          <w:rFonts w:asciiTheme="majorEastAsia" w:eastAsiaTheme="majorEastAsia" w:hAnsiTheme="majorEastAsia" w:cs="微软雅黑" w:hint="eastAsia"/>
          <w:bCs/>
          <w:kern w:val="0"/>
          <w:sz w:val="24"/>
          <w:u w:val="single"/>
          <w:shd w:val="clear" w:color="auto" w:fill="FFFFFF"/>
        </w:rPr>
        <w:t>日17点30分前】</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w:t>
      </w:r>
      <w:proofErr w:type="gramStart"/>
      <w:r w:rsidR="000C58AA">
        <w:rPr>
          <w:rFonts w:asciiTheme="majorEastAsia" w:eastAsiaTheme="majorEastAsia" w:hAnsiTheme="majorEastAsia" w:cs="微软雅黑" w:hint="eastAsia"/>
          <w:bCs/>
          <w:kern w:val="0"/>
          <w:sz w:val="24"/>
          <w:shd w:val="clear" w:color="auto" w:fill="FFFFFF"/>
        </w:rPr>
        <w:t>息</w:t>
      </w:r>
      <w:proofErr w:type="gramEnd"/>
      <w:r w:rsidR="000C58AA">
        <w:rPr>
          <w:rFonts w:asciiTheme="majorEastAsia" w:eastAsiaTheme="majorEastAsia" w:hAnsiTheme="majorEastAsia" w:cs="微软雅黑" w:hint="eastAsia"/>
          <w:bCs/>
          <w:kern w:val="0"/>
          <w:sz w:val="24"/>
          <w:shd w:val="clear" w:color="auto" w:fill="FFFFFF"/>
        </w:rPr>
        <w:t>），</w:t>
      </w:r>
      <w:r w:rsidR="00C67E17">
        <w:rPr>
          <w:rFonts w:asciiTheme="majorEastAsia" w:eastAsiaTheme="majorEastAsia" w:hAnsiTheme="majorEastAsia" w:cs="微软雅黑" w:hint="eastAsia"/>
          <w:bCs/>
          <w:kern w:val="0"/>
          <w:sz w:val="24"/>
          <w:shd w:val="clear" w:color="auto" w:fill="FFFFFF"/>
        </w:rPr>
        <w:t>中标者，保证金于开工后30个工作日内予以退还（不计息）</w:t>
      </w:r>
      <w:r>
        <w:rPr>
          <w:rFonts w:asciiTheme="majorEastAsia" w:eastAsiaTheme="majorEastAsia" w:hAnsiTheme="majorEastAsia" w:cs="微软雅黑"/>
          <w:bCs/>
          <w:kern w:val="0"/>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6952B9" w:rsidRDefault="008F0632">
      <w:pPr>
        <w:tabs>
          <w:tab w:val="left" w:pos="720"/>
        </w:tabs>
        <w:spacing w:line="600" w:lineRule="exact"/>
        <w:ind w:leftChars="400" w:left="84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公司名称：【</w:t>
      </w:r>
      <w:r w:rsidR="00780742" w:rsidRPr="00780742">
        <w:rPr>
          <w:rFonts w:hint="eastAsia"/>
        </w:rPr>
        <w:t>星马精密部件（广东）有限公司</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开户行：【</w:t>
      </w:r>
      <w:r w:rsidR="00847E35">
        <w:rPr>
          <w:rFonts w:asciiTheme="majorEastAsia" w:eastAsiaTheme="majorEastAsia" w:hAnsiTheme="majorEastAsia" w:cs="微软雅黑" w:hint="eastAsia"/>
          <w:bCs/>
          <w:kern w:val="44"/>
          <w:sz w:val="24"/>
          <w:shd w:val="clear" w:color="auto" w:fill="FFFFFF"/>
        </w:rPr>
        <w:t>招商银行股份有限公司东莞分行营业部</w:t>
      </w:r>
      <w:r>
        <w:rPr>
          <w:rFonts w:asciiTheme="majorEastAsia" w:eastAsiaTheme="majorEastAsia" w:hAnsiTheme="majorEastAsia" w:cs="微软雅黑" w:hint="eastAsia"/>
          <w:bCs/>
          <w:kern w:val="44"/>
          <w:sz w:val="24"/>
          <w:shd w:val="clear" w:color="auto" w:fill="FFFFFF"/>
        </w:rPr>
        <w:t>】</w:t>
      </w:r>
    </w:p>
    <w:p w:rsidR="00847E35" w:rsidRPr="00847E35" w:rsidRDefault="008F0632" w:rsidP="00847E35">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账号：【</w:t>
      </w:r>
      <w:r w:rsidR="00847E35">
        <w:rPr>
          <w:rFonts w:asciiTheme="majorEastAsia" w:eastAsiaTheme="majorEastAsia" w:hAnsiTheme="majorEastAsia" w:cs="微软雅黑" w:hint="eastAsia"/>
          <w:bCs/>
          <w:kern w:val="44"/>
          <w:sz w:val="24"/>
          <w:shd w:val="clear" w:color="auto" w:fill="FFFFFF"/>
        </w:rPr>
        <w:t>769910957010588</w:t>
      </w:r>
      <w:r>
        <w:rPr>
          <w:rFonts w:asciiTheme="majorEastAsia" w:eastAsiaTheme="majorEastAsia" w:hAnsiTheme="majorEastAsia" w:cs="微软雅黑" w:hint="eastAsia"/>
          <w:bCs/>
          <w:kern w:val="44"/>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中标人不能按照我司要求时间办理拉运中标设备出厂的；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6952B9" w:rsidRDefault="008F0632">
      <w:pPr>
        <w:pStyle w:val="a7"/>
        <w:spacing w:line="600" w:lineRule="exact"/>
        <w:ind w:firstLineChars="200" w:firstLine="482"/>
        <w:rPr>
          <w:rStyle w:val="Char2"/>
          <w:rFonts w:asciiTheme="majorEastAsia" w:eastAsiaTheme="majorEastAsia" w:hAnsiTheme="majorEastAsia"/>
          <w:b/>
          <w:sz w:val="24"/>
        </w:rPr>
      </w:pPr>
      <w:r>
        <w:rPr>
          <w:rStyle w:val="Char2"/>
          <w:rFonts w:asciiTheme="majorEastAsia" w:eastAsiaTheme="majorEastAsia" w:hAnsiTheme="majorEastAsia"/>
          <w:b/>
          <w:sz w:val="24"/>
        </w:rPr>
        <w:t>1、</w:t>
      </w:r>
      <w:r>
        <w:rPr>
          <w:rStyle w:val="Char2"/>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3</w:t>
      </w:r>
      <w:r w:rsidR="008F0632">
        <w:rPr>
          <w:rFonts w:asciiTheme="majorEastAsia" w:eastAsiaTheme="majorEastAsia" w:hAnsiTheme="majorEastAsia" w:hint="eastAsia"/>
          <w:b/>
          <w:sz w:val="24"/>
        </w:rPr>
        <w:t>、质量标准：</w:t>
      </w:r>
      <w:r>
        <w:rPr>
          <w:rFonts w:asciiTheme="majorEastAsia" w:eastAsiaTheme="majorEastAsia" w:hAnsiTheme="majorEastAsia" w:hint="eastAsia"/>
          <w:sz w:val="24"/>
        </w:rPr>
        <w:t>国家相关行业</w:t>
      </w:r>
      <w:r w:rsidR="008F0632">
        <w:rPr>
          <w:rFonts w:asciiTheme="majorEastAsia" w:eastAsiaTheme="majorEastAsia" w:hAnsiTheme="majorEastAsia" w:hint="eastAsia"/>
          <w:sz w:val="24"/>
        </w:rPr>
        <w:t>标准为准。</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w:t>
      </w:r>
      <w:proofErr w:type="gramStart"/>
      <w:r>
        <w:rPr>
          <w:rFonts w:asciiTheme="majorEastAsia" w:eastAsiaTheme="majorEastAsia" w:hAnsiTheme="majorEastAsia" w:hint="eastAsia"/>
          <w:sz w:val="24"/>
        </w:rPr>
        <w:t>不</w:t>
      </w:r>
      <w:proofErr w:type="gramEnd"/>
      <w:r>
        <w:rPr>
          <w:rFonts w:asciiTheme="majorEastAsia" w:eastAsiaTheme="majorEastAsia" w:hAnsiTheme="majorEastAsia" w:hint="eastAsia"/>
          <w:sz w:val="24"/>
        </w:rPr>
        <w:t>诚信单位，取消其投标资格三年，冻结前期末结货款申请3~6个月；影响招标项目质量和正常生产秩序的，经确认将永久取消其投标资格，冻结前期末结货款申请6~12个月。</w:t>
      </w:r>
    </w:p>
    <w:p w:rsidR="006952B9" w:rsidRDefault="00847E35">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w:t>
      </w:r>
      <w:r w:rsidR="008F0632">
        <w:rPr>
          <w:rFonts w:asciiTheme="majorEastAsia" w:eastAsiaTheme="majorEastAsia" w:hAnsiTheme="majorEastAsia" w:hint="eastAsia"/>
          <w:szCs w:val="24"/>
        </w:rPr>
        <w:t>、廉洁举报热</w:t>
      </w:r>
      <w:r w:rsidR="008F0632" w:rsidRPr="00610A53">
        <w:rPr>
          <w:rFonts w:asciiTheme="majorEastAsia" w:eastAsiaTheme="majorEastAsia" w:hAnsiTheme="majorEastAsia" w:hint="eastAsia"/>
          <w:szCs w:val="24"/>
        </w:rPr>
        <w:t>线:</w:t>
      </w:r>
      <w:r w:rsidR="0005083E" w:rsidRPr="00610A53">
        <w:rPr>
          <w:rFonts w:asciiTheme="minorEastAsia" w:hAnsiTheme="minorEastAsia" w:hint="eastAsia"/>
          <w:color w:val="000000"/>
          <w:sz w:val="28"/>
          <w:szCs w:val="28"/>
        </w:rPr>
        <w:t xml:space="preserve"> </w:t>
      </w:r>
      <w:r w:rsidR="0005083E" w:rsidRPr="00610A53">
        <w:rPr>
          <w:rFonts w:asciiTheme="majorEastAsia" w:eastAsiaTheme="majorEastAsia" w:hAnsiTheme="majorEastAsia" w:hint="eastAsia"/>
          <w:szCs w:val="24"/>
        </w:rPr>
        <w:t>审计部 0769-88970888-888，</w:t>
      </w:r>
      <w:hyperlink r:id="rId10"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1" w:history="1">
        <w:r w:rsidR="0005083E" w:rsidRPr="00610A53">
          <w:rPr>
            <w:rFonts w:asciiTheme="majorEastAsia" w:eastAsiaTheme="majorEastAsia" w:hAnsiTheme="majorEastAsia" w:hint="eastAsia"/>
            <w:szCs w:val="24"/>
          </w:rPr>
          <w:t>jubao@first-panel.com</w:t>
        </w:r>
      </w:hyperlink>
      <w:r w:rsidR="008F0632"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008F0632" w:rsidRPr="00610A53">
        <w:rPr>
          <w:rFonts w:asciiTheme="majorEastAsia" w:eastAsiaTheme="majorEastAsia" w:hAnsiTheme="majorEastAsia" w:hint="eastAsia"/>
          <w:szCs w:val="24"/>
        </w:rPr>
        <w:t>有义务对其发现的</w:t>
      </w:r>
      <w:r w:rsidR="008F0632">
        <w:rPr>
          <w:rFonts w:asciiTheme="majorEastAsia" w:eastAsiaTheme="majorEastAsia" w:hAnsiTheme="majorEastAsia" w:hint="eastAsia"/>
          <w:szCs w:val="24"/>
        </w:rPr>
        <w:t>招标工作人员的贪污受贿、以权谋私等不廉洁行为进行举报或者检举。</w:t>
      </w:r>
    </w:p>
    <w:p w:rsidR="00522F8E" w:rsidRDefault="00522F8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4、附件</w:t>
      </w:r>
      <w:r w:rsidR="00847E35">
        <w:rPr>
          <w:rFonts w:asciiTheme="majorEastAsia" w:eastAsiaTheme="majorEastAsia" w:hAnsiTheme="majorEastAsia" w:hint="eastAsia"/>
          <w:szCs w:val="24"/>
        </w:rPr>
        <w:t>四</w:t>
      </w:r>
      <w:r>
        <w:rPr>
          <w:rFonts w:asciiTheme="majorEastAsia" w:eastAsiaTheme="majorEastAsia" w:hAnsiTheme="majorEastAsia" w:hint="eastAsia"/>
          <w:szCs w:val="24"/>
        </w:rPr>
        <w:t>为</w:t>
      </w:r>
      <w:r w:rsidR="00847E35">
        <w:rPr>
          <w:rFonts w:asciiTheme="majorEastAsia" w:eastAsiaTheme="majorEastAsia" w:hAnsiTheme="majorEastAsia" w:hint="eastAsia"/>
          <w:szCs w:val="24"/>
        </w:rPr>
        <w:t>车间布局图</w:t>
      </w:r>
      <w:r>
        <w:rPr>
          <w:rFonts w:asciiTheme="majorEastAsia" w:eastAsiaTheme="majorEastAsia" w:hAnsiTheme="majorEastAsia" w:hint="eastAsia"/>
          <w:szCs w:val="24"/>
        </w:rPr>
        <w:t>和施工清单，报价按施工清单进行报价。</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w:t>
      </w:r>
      <w:r w:rsidR="008F0632">
        <w:rPr>
          <w:rFonts w:asciiTheme="majorEastAsia" w:eastAsiaTheme="majorEastAsia" w:hAnsiTheme="majorEastAsia" w:hint="eastAsia"/>
          <w:sz w:val="24"/>
        </w:rPr>
        <w:t>地址：东莞市石排镇石崇横路13号</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6952B9" w:rsidRDefault="006952B9">
      <w:pPr>
        <w:pStyle w:val="a0"/>
      </w:pPr>
    </w:p>
    <w:p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项目联系人：韩帅</w:t>
      </w:r>
    </w:p>
    <w:p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Pr>
          <w:rFonts w:ascii="宋体" w:hAnsi="宋体" w:hint="eastAsia"/>
          <w:sz w:val="24"/>
        </w:rPr>
        <w:t>15013628277</w:t>
      </w: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FB34FE" w:rsidRDefault="00FB34FE" w:rsidP="00FB34FE">
      <w:pPr>
        <w:spacing w:line="540" w:lineRule="exact"/>
        <w:textAlignment w:val="baseline"/>
        <w:rPr>
          <w:rFonts w:ascii="仿宋" w:eastAsia="仿宋" w:hAnsi="仿宋"/>
          <w:b/>
          <w:color w:val="000000"/>
          <w:sz w:val="32"/>
          <w:szCs w:val="32"/>
          <w:lang w:eastAsia="zh-TW"/>
        </w:rPr>
      </w:pPr>
      <w:r>
        <w:rPr>
          <w:rFonts w:ascii="仿宋" w:eastAsia="仿宋" w:hAnsi="仿宋" w:hint="eastAsia"/>
          <w:b/>
          <w:color w:val="000000"/>
          <w:sz w:val="32"/>
          <w:szCs w:val="32"/>
        </w:rPr>
        <w:t>附件</w:t>
      </w:r>
      <w:r w:rsidR="007718B0">
        <w:rPr>
          <w:rFonts w:ascii="仿宋" w:eastAsia="仿宋" w:hAnsi="仿宋" w:hint="eastAsia"/>
          <w:b/>
          <w:color w:val="000000"/>
          <w:sz w:val="32"/>
          <w:szCs w:val="32"/>
        </w:rPr>
        <w:t>一</w:t>
      </w:r>
      <w:r>
        <w:rPr>
          <w:rFonts w:ascii="仿宋" w:eastAsia="仿宋" w:hAnsi="仿宋" w:hint="eastAsia"/>
          <w:b/>
          <w:color w:val="000000"/>
          <w:sz w:val="32"/>
          <w:szCs w:val="32"/>
        </w:rPr>
        <w:t xml:space="preserve">： </w:t>
      </w:r>
      <w:r w:rsidR="00847E35">
        <w:rPr>
          <w:rFonts w:ascii="仿宋" w:eastAsia="仿宋" w:hAnsi="仿宋" w:hint="eastAsia"/>
          <w:b/>
          <w:color w:val="000000"/>
          <w:sz w:val="32"/>
          <w:szCs w:val="32"/>
        </w:rPr>
        <w:t>投标授权函</w:t>
      </w:r>
      <w:r>
        <w:rPr>
          <w:rFonts w:ascii="仿宋" w:eastAsia="仿宋" w:hAnsi="仿宋" w:hint="eastAsia"/>
          <w:b/>
          <w:color w:val="000000"/>
          <w:sz w:val="32"/>
          <w:szCs w:val="32"/>
        </w:rPr>
        <w:t xml:space="preserve">                   </w:t>
      </w:r>
    </w:p>
    <w:p w:rsidR="00FB34FE" w:rsidRPr="00EA1475" w:rsidRDefault="00FB34FE" w:rsidP="00EA1475">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 标 授 权 函</w:t>
      </w:r>
    </w:p>
    <w:p w:rsidR="007718B0" w:rsidRPr="00EA1475" w:rsidRDefault="00FB34FE" w:rsidP="00EA1475">
      <w:pPr>
        <w:pStyle w:val="a8"/>
        <w:spacing w:line="600" w:lineRule="exact"/>
        <w:textAlignment w:val="baseline"/>
        <w:rPr>
          <w:rFonts w:asciiTheme="minorEastAsia" w:hAnsiTheme="minorEastAsia" w:cs="宋体"/>
          <w:color w:val="000000"/>
          <w:kern w:val="0"/>
          <w:sz w:val="24"/>
          <w:szCs w:val="28"/>
        </w:rPr>
      </w:pPr>
      <w:r w:rsidRPr="00EA1475">
        <w:rPr>
          <w:rFonts w:asciiTheme="minorEastAsia" w:hAnsiTheme="minorEastAsia" w:cs="宋体" w:hint="eastAsia"/>
          <w:color w:val="000000"/>
          <w:kern w:val="0"/>
          <w:sz w:val="24"/>
          <w:szCs w:val="28"/>
        </w:rPr>
        <w:t>致：</w:t>
      </w:r>
      <w:r w:rsidR="007718B0" w:rsidRPr="00EA1475">
        <w:rPr>
          <w:rFonts w:asciiTheme="minorEastAsia" w:hAnsiTheme="minorEastAsia" w:cs="宋体" w:hint="eastAsia"/>
          <w:color w:val="000000"/>
          <w:kern w:val="0"/>
          <w:sz w:val="24"/>
          <w:szCs w:val="28"/>
        </w:rPr>
        <w:t>江西星星科技股份有限公司</w:t>
      </w:r>
      <w:r w:rsidRPr="00EA1475">
        <w:rPr>
          <w:rFonts w:asciiTheme="minorEastAsia" w:hAnsiTheme="minorEastAsia" w:cs="宋体" w:hint="eastAsia"/>
          <w:color w:val="000000"/>
          <w:kern w:val="0"/>
          <w:sz w:val="24"/>
          <w:szCs w:val="28"/>
        </w:rPr>
        <w:t xml:space="preserve">  ：</w:t>
      </w:r>
    </w:p>
    <w:p w:rsidR="00FB34FE" w:rsidRPr="00EA1475" w:rsidRDefault="00FB34FE" w:rsidP="00EA1475">
      <w:pPr>
        <w:pStyle w:val="a0"/>
        <w:tabs>
          <w:tab w:val="left" w:pos="1260"/>
        </w:tabs>
        <w:spacing w:line="600" w:lineRule="exact"/>
        <w:ind w:firstLineChars="200" w:firstLine="520"/>
        <w:jc w:val="both"/>
        <w:textAlignment w:val="baseline"/>
        <w:rPr>
          <w:rFonts w:asciiTheme="minorEastAsia" w:hAnsiTheme="minorEastAsia" w:cs="微软雅黑"/>
          <w:b/>
          <w:szCs w:val="28"/>
        </w:rPr>
      </w:pPr>
      <w:r w:rsidRPr="00EA1475">
        <w:rPr>
          <w:rFonts w:asciiTheme="minorEastAsia" w:hAnsiTheme="minorEastAsia" w:cs="宋体" w:hint="eastAsia"/>
          <w:color w:val="000000"/>
          <w:szCs w:val="28"/>
        </w:rPr>
        <w:t>根据贵单位</w:t>
      </w:r>
      <w:r w:rsidR="007718B0" w:rsidRPr="00EA1475">
        <w:rPr>
          <w:rFonts w:asciiTheme="minorEastAsia" w:hAnsiTheme="minorEastAsia" w:cs="宋体" w:hint="eastAsia"/>
          <w:color w:val="000000"/>
          <w:kern w:val="11"/>
          <w:szCs w:val="28"/>
        </w:rPr>
        <w:t>招标项目</w:t>
      </w:r>
      <w:r w:rsidRPr="00EA1475">
        <w:rPr>
          <w:rFonts w:asciiTheme="minorEastAsia" w:hAnsiTheme="minorEastAsia" w:cs="微软雅黑" w:hint="eastAsia"/>
          <w:bCs w:val="0"/>
          <w:spacing w:val="0"/>
          <w:szCs w:val="28"/>
          <w:shd w:val="clear" w:color="auto" w:fill="FFFFFF"/>
        </w:rPr>
        <w:t>【</w:t>
      </w:r>
      <w:r w:rsidR="00847E35" w:rsidRPr="00EA1475">
        <w:rPr>
          <w:rFonts w:asciiTheme="minorEastAsia" w:hAnsiTheme="minorEastAsia" w:cs="微软雅黑" w:hint="eastAsia"/>
          <w:bCs w:val="0"/>
          <w:spacing w:val="0"/>
          <w:szCs w:val="28"/>
          <w:shd w:val="clear" w:color="auto" w:fill="FFFFFF"/>
        </w:rPr>
        <w:t>星</w:t>
      </w:r>
      <w:r w:rsidRPr="00EA1475">
        <w:rPr>
          <w:rFonts w:asciiTheme="minorEastAsia" w:hAnsiTheme="minorEastAsia" w:cs="微软雅黑" w:hint="eastAsia"/>
          <w:bCs w:val="0"/>
          <w:spacing w:val="0"/>
          <w:szCs w:val="28"/>
          <w:shd w:val="clear" w:color="auto" w:fill="FFFFFF"/>
        </w:rPr>
        <w:t>马精密环评</w:t>
      </w:r>
      <w:r w:rsidR="00FB5589">
        <w:rPr>
          <w:rFonts w:asciiTheme="minorEastAsia" w:hAnsiTheme="minorEastAsia" w:cs="微软雅黑" w:hint="eastAsia"/>
          <w:bCs w:val="0"/>
          <w:spacing w:val="0"/>
          <w:szCs w:val="28"/>
          <w:shd w:val="clear" w:color="auto" w:fill="FFFFFF"/>
        </w:rPr>
        <w:t>及</w:t>
      </w:r>
      <w:r w:rsidRPr="00EA1475">
        <w:rPr>
          <w:rFonts w:asciiTheme="minorEastAsia" w:hAnsiTheme="minorEastAsia" w:cs="微软雅黑" w:hint="eastAsia"/>
          <w:bCs w:val="0"/>
          <w:spacing w:val="0"/>
          <w:szCs w:val="28"/>
          <w:shd w:val="clear" w:color="auto" w:fill="FFFFFF"/>
        </w:rPr>
        <w:t>配套环保工程】</w:t>
      </w:r>
      <w:r w:rsidR="007718B0"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szCs w:val="28"/>
          <w:shd w:val="clear" w:color="auto" w:fill="FFFFFF"/>
        </w:rPr>
        <w:t>项目编号：【X</w:t>
      </w:r>
      <w:r w:rsidR="007718B0" w:rsidRPr="00EA1475">
        <w:rPr>
          <w:rFonts w:asciiTheme="minorEastAsia" w:hAnsiTheme="minorEastAsia" w:cs="微软雅黑"/>
          <w:szCs w:val="28"/>
          <w:shd w:val="clear" w:color="auto" w:fill="FFFFFF"/>
        </w:rPr>
        <w:t>XZB(GC)</w:t>
      </w:r>
      <w:r w:rsidR="007718B0" w:rsidRPr="00EA1475">
        <w:rPr>
          <w:rFonts w:asciiTheme="minorEastAsia" w:hAnsiTheme="minorEastAsia" w:cs="微软雅黑" w:hint="eastAsia"/>
          <w:szCs w:val="28"/>
          <w:shd w:val="clear" w:color="auto" w:fill="FFFFFF"/>
        </w:rPr>
        <w:t>-﹝2</w:t>
      </w:r>
      <w:r w:rsidR="007718B0" w:rsidRPr="00EA1475">
        <w:rPr>
          <w:rFonts w:asciiTheme="minorEastAsia" w:hAnsiTheme="minorEastAsia" w:cs="微软雅黑"/>
          <w:szCs w:val="28"/>
          <w:shd w:val="clear" w:color="auto" w:fill="FFFFFF"/>
        </w:rPr>
        <w:t>02</w:t>
      </w:r>
      <w:r w:rsidR="00D6012E">
        <w:rPr>
          <w:rFonts w:asciiTheme="minorEastAsia" w:hAnsiTheme="minorEastAsia" w:cs="微软雅黑" w:hint="eastAsia"/>
          <w:szCs w:val="28"/>
          <w:shd w:val="clear" w:color="auto" w:fill="FFFFFF"/>
        </w:rPr>
        <w:t>4</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微软雅黑"/>
          <w:szCs w:val="28"/>
          <w:shd w:val="clear" w:color="auto" w:fill="FFFFFF"/>
        </w:rPr>
        <w:t>00</w:t>
      </w:r>
      <w:r w:rsidR="00D6012E">
        <w:rPr>
          <w:rFonts w:asciiTheme="minorEastAsia" w:hAnsiTheme="minorEastAsia" w:cs="微软雅黑" w:hint="eastAsia"/>
          <w:szCs w:val="28"/>
          <w:shd w:val="clear" w:color="auto" w:fill="FFFFFF"/>
        </w:rPr>
        <w:t>2</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Cs w:val="28"/>
        </w:rPr>
        <w:t>的招标文件</w:t>
      </w:r>
      <w:r w:rsidR="007718B0" w:rsidRPr="00EA1475">
        <w:rPr>
          <w:rFonts w:asciiTheme="minorEastAsia" w:hAnsiTheme="minorEastAsia" w:cs="微软雅黑" w:hint="eastAsia"/>
          <w:bCs w:val="0"/>
          <w:spacing w:val="0"/>
          <w:szCs w:val="28"/>
          <w:shd w:val="clear" w:color="auto" w:fill="FFFFFF"/>
        </w:rPr>
        <w:t>，</w:t>
      </w:r>
      <w:r w:rsidRPr="00EA1475">
        <w:rPr>
          <w:rFonts w:asciiTheme="minorEastAsia" w:hAnsiTheme="minorEastAsia" w:cs="宋体" w:hint="eastAsia"/>
          <w:color w:val="000000"/>
          <w:szCs w:val="28"/>
        </w:rPr>
        <w:t>正式授权下述签字人（姓名</w:t>
      </w:r>
      <w:r w:rsidR="007718B0" w:rsidRPr="00EA1475">
        <w:rPr>
          <w:rFonts w:asciiTheme="minorEastAsia" w:hAnsiTheme="minorEastAsia" w:cs="宋体" w:hint="eastAsia"/>
          <w:color w:val="000000"/>
          <w:szCs w:val="28"/>
        </w:rPr>
        <w:t>：</w:t>
      </w:r>
      <w:r w:rsidR="007718B0" w:rsidRPr="00EA1475">
        <w:rPr>
          <w:rFonts w:asciiTheme="minorEastAsia" w:hAnsiTheme="minorEastAsia" w:cs="宋体" w:hint="eastAsia"/>
          <w:color w:val="000000"/>
          <w:szCs w:val="28"/>
          <w:u w:val="single"/>
        </w:rPr>
        <w:t xml:space="preserve">           </w:t>
      </w:r>
      <w:r w:rsidR="007718B0" w:rsidRPr="00EA1475">
        <w:rPr>
          <w:rFonts w:asciiTheme="minorEastAsia" w:hAnsiTheme="minorEastAsia" w:cs="宋体" w:hint="eastAsia"/>
          <w:color w:val="000000"/>
          <w:szCs w:val="28"/>
        </w:rPr>
        <w:t>、</w:t>
      </w:r>
      <w:r w:rsidRPr="00EA1475">
        <w:rPr>
          <w:rFonts w:asciiTheme="minorEastAsia" w:hAnsiTheme="minorEastAsia" w:cs="宋体" w:hint="eastAsia"/>
          <w:color w:val="000000"/>
          <w:szCs w:val="28"/>
        </w:rPr>
        <w:t>职务</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、身份证</w:t>
      </w:r>
      <w:r w:rsidR="007718B0" w:rsidRPr="00EA1475">
        <w:rPr>
          <w:rFonts w:asciiTheme="minorEastAsia" w:hAnsiTheme="minorEastAsia" w:cs="宋体" w:hint="eastAsia"/>
          <w:color w:val="000000"/>
          <w:szCs w:val="28"/>
        </w:rPr>
        <w:t>号码：</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）代表投标人(投标人的名称)，提交下述文件。</w:t>
      </w: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授权单位盖章</w:t>
      </w:r>
      <w:r w:rsidRPr="00EA1475">
        <w:rPr>
          <w:rFonts w:asciiTheme="minorEastAsia" w:hAnsiTheme="minorEastAsia" w:hint="eastAsia"/>
          <w:szCs w:val="28"/>
        </w:rPr>
        <w:t>：</w:t>
      </w: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年</w:t>
      </w:r>
      <w:r w:rsidRPr="00EA1475">
        <w:rPr>
          <w:rFonts w:asciiTheme="minorEastAsia" w:hAnsiTheme="minorEastAsia" w:hint="eastAsia"/>
          <w:szCs w:val="28"/>
        </w:rPr>
        <w:t xml:space="preserve">  </w:t>
      </w:r>
      <w:r w:rsidRPr="00EA1475">
        <w:rPr>
          <w:rFonts w:asciiTheme="minorEastAsia" w:hAnsiTheme="minorEastAsia"/>
          <w:szCs w:val="28"/>
        </w:rPr>
        <w:t>月</w:t>
      </w:r>
      <w:r w:rsidRPr="00EA1475">
        <w:rPr>
          <w:rFonts w:asciiTheme="minorEastAsia" w:hAnsiTheme="minorEastAsia" w:hint="eastAsia"/>
          <w:szCs w:val="28"/>
        </w:rPr>
        <w:t xml:space="preserve">  </w:t>
      </w:r>
      <w:r w:rsidRPr="00EA1475">
        <w:rPr>
          <w:rFonts w:asciiTheme="minorEastAsia" w:hAnsiTheme="minorEastAsia"/>
          <w:szCs w:val="28"/>
        </w:rPr>
        <w:t>日</w:t>
      </w: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FB34FE" w:rsidRPr="009437FF" w:rsidRDefault="00FB34FE" w:rsidP="009437FF">
      <w:pPr>
        <w:spacing w:line="540" w:lineRule="exact"/>
        <w:textAlignment w:val="baseline"/>
        <w:rPr>
          <w:rFonts w:ascii="仿宋" w:eastAsia="仿宋" w:hAnsi="仿宋"/>
          <w:b/>
          <w:color w:val="000000"/>
          <w:sz w:val="32"/>
          <w:szCs w:val="32"/>
        </w:rPr>
      </w:pPr>
      <w:r w:rsidRPr="009437FF">
        <w:rPr>
          <w:rFonts w:ascii="仿宋" w:eastAsia="仿宋" w:hAnsi="仿宋"/>
          <w:b/>
          <w:color w:val="000000"/>
          <w:sz w:val="32"/>
          <w:szCs w:val="32"/>
        </w:rPr>
        <w:t>附件</w:t>
      </w:r>
      <w:r w:rsidR="007718B0" w:rsidRPr="009437FF">
        <w:rPr>
          <w:rFonts w:ascii="仿宋" w:eastAsia="仿宋" w:hAnsi="仿宋" w:hint="eastAsia"/>
          <w:b/>
          <w:color w:val="000000"/>
          <w:sz w:val="32"/>
          <w:szCs w:val="32"/>
        </w:rPr>
        <w:t>二</w:t>
      </w:r>
      <w:r w:rsidRPr="009437FF">
        <w:rPr>
          <w:rFonts w:ascii="仿宋" w:eastAsia="仿宋" w:hAnsi="仿宋" w:hint="eastAsia"/>
          <w:b/>
          <w:color w:val="000000"/>
          <w:sz w:val="32"/>
          <w:szCs w:val="32"/>
        </w:rPr>
        <w:t>：</w:t>
      </w:r>
      <w:r w:rsidR="00847E35">
        <w:rPr>
          <w:rFonts w:ascii="仿宋" w:eastAsia="仿宋" w:hAnsi="仿宋" w:hint="eastAsia"/>
          <w:b/>
          <w:color w:val="000000"/>
          <w:sz w:val="32"/>
          <w:szCs w:val="32"/>
        </w:rPr>
        <w:t>投标单位授权权限声明</w:t>
      </w:r>
    </w:p>
    <w:p w:rsidR="00FB34FE" w:rsidRPr="003245DD" w:rsidRDefault="00FB34FE" w:rsidP="00FB34FE">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投标单位授权权限声明</w:t>
      </w:r>
    </w:p>
    <w:p w:rsidR="00FB34FE" w:rsidRPr="007718B0" w:rsidRDefault="00FB34FE" w:rsidP="007718B0">
      <w:pPr>
        <w:pStyle w:val="a8"/>
        <w:spacing w:line="540" w:lineRule="exact"/>
        <w:ind w:firstLineChars="200" w:firstLine="560"/>
        <w:textAlignment w:val="baseline"/>
        <w:rPr>
          <w:rFonts w:ascii="仿宋" w:eastAsia="仿宋" w:hAnsi="仿宋" w:cs="宋体"/>
          <w:color w:val="000000"/>
          <w:sz w:val="28"/>
          <w:szCs w:val="28"/>
        </w:rPr>
      </w:pP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我单位同意授权人</w:t>
      </w:r>
      <w:r w:rsidRPr="00EA1475">
        <w:rPr>
          <w:rFonts w:asciiTheme="minorEastAsia" w:hAnsiTheme="minorEastAsia" w:cs="宋体" w:hint="eastAsia"/>
          <w:color w:val="000000"/>
          <w:sz w:val="24"/>
          <w:szCs w:val="28"/>
        </w:rPr>
        <w:t>如下权限：</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1、我们承诺根据招标文件的规定，完成投标人的责任和义务。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2、我们已详细审核全部招标文件，参考资料及有关附件，我们完全理解并同意放弃对这方面有不明或误解的权利。</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3、我们同意在招标文件中规定的投标日期起遵循本招标文件，并在规定的投标有效期满之前均具有约束力，并有可能中标。</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4、同意向贵方提供贵方可能要求的与本招标有关的任何数据或资料。</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5、我们完全理解贵方有权决定中标者，还理解贵方不一定接受最低的报价或其他报价。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与本次投标有关的正式通讯地址为：</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投标人名称（公章）：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投标人法定代表人签名或盖章：</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投标人代表姓名：               职务：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地址：                         邮编：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电话、传真：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开户银行：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银行账号：                                                    </w:t>
      </w:r>
    </w:p>
    <w:p w:rsidR="00FB34FE" w:rsidRPr="00EA1475" w:rsidRDefault="00FB34FE" w:rsidP="00EA1475">
      <w:pPr>
        <w:pStyle w:val="a8"/>
        <w:spacing w:line="540" w:lineRule="exact"/>
        <w:ind w:firstLineChars="1600" w:firstLine="384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日期：    年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 xml:space="preserve">月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日</w:t>
      </w:r>
    </w:p>
    <w:p w:rsidR="00FB34FE" w:rsidRDefault="00FB34FE" w:rsidP="00575DBF">
      <w:pPr>
        <w:rPr>
          <w:rFonts w:asciiTheme="majorEastAsia" w:eastAsiaTheme="majorEastAsia" w:hAnsiTheme="majorEastAsia" w:cs="微软雅黑"/>
          <w:kern w:val="0"/>
          <w:sz w:val="24"/>
          <w:shd w:val="clear" w:color="auto" w:fill="FFFFFF"/>
        </w:rPr>
      </w:pPr>
    </w:p>
    <w:p w:rsidR="00FB34FE" w:rsidRDefault="00FB34FE" w:rsidP="00FB34FE">
      <w:pPr>
        <w:pStyle w:val="a0"/>
      </w:pPr>
    </w:p>
    <w:p w:rsidR="00FB34FE" w:rsidRDefault="00FB34FE" w:rsidP="00FB34FE">
      <w:pPr>
        <w:pStyle w:val="a0"/>
      </w:pPr>
    </w:p>
    <w:p w:rsidR="00FB34FE" w:rsidRDefault="00FB34FE" w:rsidP="00FB34FE">
      <w:pPr>
        <w:pStyle w:val="a0"/>
      </w:pPr>
    </w:p>
    <w:p w:rsidR="007718B0" w:rsidRDefault="007718B0" w:rsidP="00FB34FE">
      <w:pPr>
        <w:pStyle w:val="a0"/>
      </w:pPr>
    </w:p>
    <w:p w:rsidR="004321A0" w:rsidRDefault="004321A0" w:rsidP="00FB34FE">
      <w:pPr>
        <w:pStyle w:val="a0"/>
      </w:pPr>
    </w:p>
    <w:p w:rsidR="007718B0" w:rsidRPr="00FB34FE" w:rsidRDefault="007718B0" w:rsidP="00FB34FE">
      <w:pPr>
        <w:pStyle w:val="a0"/>
      </w:pPr>
    </w:p>
    <w:p w:rsidR="006952B9" w:rsidRPr="009437FF" w:rsidRDefault="008F0632" w:rsidP="009437FF">
      <w:pPr>
        <w:spacing w:line="540" w:lineRule="exact"/>
        <w:textAlignment w:val="baseline"/>
        <w:rPr>
          <w:rFonts w:ascii="仿宋" w:eastAsia="仿宋" w:hAnsi="仿宋"/>
          <w:b/>
          <w:color w:val="000000"/>
          <w:sz w:val="32"/>
          <w:szCs w:val="32"/>
        </w:rPr>
      </w:pPr>
      <w:r w:rsidRPr="009437FF">
        <w:rPr>
          <w:rFonts w:ascii="仿宋" w:eastAsia="仿宋" w:hAnsi="仿宋" w:hint="eastAsia"/>
          <w:b/>
          <w:color w:val="000000"/>
          <w:sz w:val="32"/>
          <w:szCs w:val="32"/>
        </w:rPr>
        <w:t>附件</w:t>
      </w:r>
      <w:r w:rsidR="00847E35">
        <w:rPr>
          <w:rFonts w:ascii="仿宋" w:eastAsia="仿宋" w:hAnsi="仿宋" w:hint="eastAsia"/>
          <w:b/>
          <w:color w:val="000000"/>
          <w:sz w:val="32"/>
          <w:szCs w:val="32"/>
        </w:rPr>
        <w:t>三</w:t>
      </w:r>
      <w:r w:rsidRPr="009437FF">
        <w:rPr>
          <w:rFonts w:ascii="仿宋" w:eastAsia="仿宋" w:hAnsi="仿宋" w:hint="eastAsia"/>
          <w:b/>
          <w:color w:val="000000"/>
          <w:sz w:val="32"/>
          <w:szCs w:val="32"/>
        </w:rPr>
        <w:t>：投标保证承诺函</w:t>
      </w:r>
    </w:p>
    <w:p w:rsidR="006952B9" w:rsidRPr="003245DD" w:rsidRDefault="008F0632" w:rsidP="003245DD">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投标保证承诺函</w:t>
      </w:r>
    </w:p>
    <w:p w:rsidR="007D0BB0" w:rsidRPr="00EA1475" w:rsidRDefault="008F0632" w:rsidP="003F7162">
      <w:pPr>
        <w:pStyle w:val="a8"/>
        <w:spacing w:line="540" w:lineRule="exact"/>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致：</w:t>
      </w:r>
      <w:r w:rsidR="00CB4C5F" w:rsidRPr="00EA1475">
        <w:rPr>
          <w:rFonts w:asciiTheme="minorEastAsia" w:hAnsiTheme="minorEastAsia" w:cs="宋体" w:hint="eastAsia"/>
          <w:color w:val="000000"/>
          <w:sz w:val="24"/>
          <w:szCs w:val="28"/>
        </w:rPr>
        <w:t>江西星星科技股份有限公司</w:t>
      </w:r>
    </w:p>
    <w:p w:rsidR="001C3E33" w:rsidRPr="00EA1475" w:rsidRDefault="001C3E33"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我司参与贵方组织的招标项目：项目名称 </w:t>
      </w:r>
      <w:r w:rsidR="007D0B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w:t>
      </w:r>
      <w:r w:rsidR="007D0BB0" w:rsidRPr="00EA1475">
        <w:rPr>
          <w:rFonts w:asciiTheme="minorEastAsia" w:hAnsiTheme="minorEastAsia" w:cs="宋体" w:hint="eastAsia"/>
          <w:color w:val="000000"/>
          <w:sz w:val="24"/>
          <w:szCs w:val="28"/>
        </w:rPr>
        <w:t>星马精密环评</w:t>
      </w:r>
      <w:r w:rsidR="00FB5589">
        <w:rPr>
          <w:rFonts w:asciiTheme="minorEastAsia" w:hAnsiTheme="minorEastAsia" w:cs="宋体" w:hint="eastAsia"/>
          <w:color w:val="000000"/>
          <w:sz w:val="24"/>
          <w:szCs w:val="28"/>
        </w:rPr>
        <w:t>及</w:t>
      </w:r>
      <w:r w:rsidR="007D0BB0" w:rsidRPr="00EA1475">
        <w:rPr>
          <w:rFonts w:asciiTheme="minorEastAsia" w:hAnsiTheme="minorEastAsia" w:cs="宋体" w:hint="eastAsia"/>
          <w:color w:val="000000"/>
          <w:sz w:val="24"/>
          <w:szCs w:val="28"/>
        </w:rPr>
        <w:t>配套环保工程】</w:t>
      </w:r>
      <w:r w:rsidRPr="00EA1475">
        <w:rPr>
          <w:rFonts w:asciiTheme="minorEastAsia" w:hAnsiTheme="minorEastAsia" w:cs="宋体" w:hint="eastAsia"/>
          <w:color w:val="000000"/>
          <w:sz w:val="24"/>
          <w:szCs w:val="28"/>
        </w:rPr>
        <w:t>，项目编号：【X</w:t>
      </w:r>
      <w:r w:rsidRPr="00EA1475">
        <w:rPr>
          <w:rFonts w:asciiTheme="minorEastAsia" w:hAnsiTheme="minorEastAsia" w:cs="宋体"/>
          <w:color w:val="000000"/>
          <w:sz w:val="24"/>
          <w:szCs w:val="28"/>
        </w:rPr>
        <w:t>XZB(GC)</w:t>
      </w:r>
      <w:r w:rsidRPr="00EA1475">
        <w:rPr>
          <w:rFonts w:asciiTheme="minorEastAsia" w:hAnsiTheme="minorEastAsia" w:cs="宋体" w:hint="eastAsia"/>
          <w:color w:val="000000"/>
          <w:sz w:val="24"/>
          <w:szCs w:val="28"/>
        </w:rPr>
        <w:t>-﹝2</w:t>
      </w:r>
      <w:r w:rsidRPr="00EA1475">
        <w:rPr>
          <w:rFonts w:asciiTheme="minorEastAsia" w:hAnsiTheme="minorEastAsia" w:cs="宋体"/>
          <w:color w:val="000000"/>
          <w:sz w:val="24"/>
          <w:szCs w:val="28"/>
        </w:rPr>
        <w:t>02</w:t>
      </w:r>
      <w:r w:rsidR="00D6012E">
        <w:rPr>
          <w:rFonts w:asciiTheme="minorEastAsia" w:hAnsiTheme="minorEastAsia" w:cs="宋体" w:hint="eastAsia"/>
          <w:color w:val="000000"/>
          <w:sz w:val="24"/>
          <w:szCs w:val="28"/>
        </w:rPr>
        <w:t>4</w:t>
      </w:r>
      <w:r w:rsidRPr="00EA1475">
        <w:rPr>
          <w:rFonts w:asciiTheme="minorEastAsia" w:hAnsiTheme="minorEastAsia" w:cs="宋体" w:hint="eastAsia"/>
          <w:color w:val="000000"/>
          <w:sz w:val="24"/>
          <w:szCs w:val="28"/>
        </w:rPr>
        <w:t>﹞-</w:t>
      </w:r>
      <w:r w:rsidRPr="00EA1475">
        <w:rPr>
          <w:rFonts w:asciiTheme="minorEastAsia" w:hAnsiTheme="minorEastAsia" w:cs="宋体"/>
          <w:color w:val="000000"/>
          <w:sz w:val="24"/>
          <w:szCs w:val="28"/>
        </w:rPr>
        <w:t>00</w:t>
      </w:r>
      <w:r w:rsidR="00D6012E">
        <w:rPr>
          <w:rFonts w:asciiTheme="minorEastAsia" w:hAnsiTheme="minorEastAsia" w:cs="宋体" w:hint="eastAsia"/>
          <w:color w:val="000000"/>
          <w:sz w:val="24"/>
          <w:szCs w:val="28"/>
        </w:rPr>
        <w:t>2</w:t>
      </w:r>
      <w:r w:rsidRPr="00EA1475">
        <w:rPr>
          <w:rFonts w:asciiTheme="minorEastAsia" w:hAnsiTheme="minorEastAsia" w:cs="宋体" w:hint="eastAsia"/>
          <w:color w:val="000000"/>
          <w:sz w:val="24"/>
          <w:szCs w:val="28"/>
        </w:rPr>
        <w:t>】</w:t>
      </w:r>
      <w:r w:rsidR="007718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我司完全同意并承诺遵守贵司招标文件之约定，确定按开标议价程序中标价（或后期洽商之价格）承接此项目，贵司可按此价格接纳我司为中标人，我司无权拒绝。</w:t>
      </w:r>
      <w:r w:rsidRPr="00EA1475">
        <w:rPr>
          <w:rFonts w:asciiTheme="minorEastAsia" w:hAnsiTheme="minorEastAsia" w:cs="宋体"/>
          <w:color w:val="000000"/>
          <w:sz w:val="24"/>
          <w:szCs w:val="28"/>
        </w:rPr>
        <w:t>我方一旦中标，将严格按照投标文件中所承诺的报价、质量、工期、投标方案、项目经理等资料组织实施；我方一旦中标，将按规定及时与建设单位签订合同。</w:t>
      </w:r>
    </w:p>
    <w:p w:rsidR="003F7162" w:rsidRPr="00EA1475" w:rsidRDefault="0005083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w:t>
      </w:r>
      <w:r w:rsidRPr="00EA1475">
        <w:rPr>
          <w:rFonts w:asciiTheme="minorEastAsia" w:hAnsiTheme="minorEastAsia" w:cs="宋体" w:hint="eastAsia"/>
          <w:color w:val="000000"/>
          <w:sz w:val="24"/>
          <w:szCs w:val="28"/>
        </w:rPr>
        <w:t>司</w:t>
      </w:r>
      <w:r w:rsidRPr="00EA1475">
        <w:rPr>
          <w:rFonts w:asciiTheme="minorEastAsia" w:hAnsiTheme="minorEastAsia" w:cs="宋体"/>
          <w:color w:val="000000"/>
          <w:sz w:val="24"/>
          <w:szCs w:val="28"/>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在投标过程中，若</w:t>
      </w:r>
      <w:proofErr w:type="gramStart"/>
      <w:r w:rsidRPr="00EA1475">
        <w:rPr>
          <w:rFonts w:asciiTheme="minorEastAsia" w:hAnsiTheme="minorEastAsia" w:cs="宋体" w:hint="eastAsia"/>
          <w:color w:val="000000"/>
          <w:sz w:val="24"/>
          <w:szCs w:val="28"/>
        </w:rPr>
        <w:t>我司违返招标文件</w:t>
      </w:r>
      <w:proofErr w:type="gramEnd"/>
      <w:r w:rsidRPr="00EA1475">
        <w:rPr>
          <w:rFonts w:asciiTheme="minorEastAsia" w:hAnsiTheme="minorEastAsia" w:cs="宋体" w:hint="eastAsia"/>
          <w:color w:val="000000"/>
          <w:sz w:val="24"/>
          <w:szCs w:val="28"/>
        </w:rPr>
        <w:t>规定，</w:t>
      </w:r>
      <w:proofErr w:type="gramStart"/>
      <w:r w:rsidRPr="00EA1475">
        <w:rPr>
          <w:rFonts w:asciiTheme="minorEastAsia" w:hAnsiTheme="minorEastAsia" w:cs="宋体" w:hint="eastAsia"/>
          <w:color w:val="000000"/>
          <w:sz w:val="24"/>
          <w:szCs w:val="28"/>
        </w:rPr>
        <w:t>违返操作</w:t>
      </w:r>
      <w:proofErr w:type="gramEnd"/>
      <w:r w:rsidRPr="00EA1475">
        <w:rPr>
          <w:rFonts w:asciiTheme="minorEastAsia" w:hAnsiTheme="minorEastAsia" w:cs="宋体" w:hint="eastAsia"/>
          <w:color w:val="000000"/>
          <w:sz w:val="24"/>
          <w:szCs w:val="28"/>
        </w:rPr>
        <w:t>规范，造成本招标项目失败，我司向贵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w:t>
      </w:r>
    </w:p>
    <w:p w:rsidR="0005083E"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在投标有效期内，若我司有擅自撤回投标报价、</w:t>
      </w:r>
      <w:r w:rsidR="000C58AA" w:rsidRPr="00EA1475">
        <w:rPr>
          <w:rFonts w:asciiTheme="minorEastAsia" w:hAnsiTheme="minorEastAsia" w:cs="宋体" w:hint="eastAsia"/>
          <w:color w:val="000000"/>
          <w:sz w:val="24"/>
          <w:szCs w:val="28"/>
        </w:rPr>
        <w:t>以任何理由</w:t>
      </w:r>
      <w:r w:rsidRPr="00EA1475">
        <w:rPr>
          <w:rFonts w:asciiTheme="minorEastAsia" w:hAnsiTheme="minorEastAsia" w:cs="宋体" w:hint="eastAsia"/>
          <w:color w:val="000000"/>
          <w:sz w:val="24"/>
          <w:szCs w:val="28"/>
        </w:rPr>
        <w:t>放弃中标或不在贵</w:t>
      </w:r>
      <w:proofErr w:type="gramStart"/>
      <w:r w:rsidRPr="00EA1475">
        <w:rPr>
          <w:rFonts w:asciiTheme="minorEastAsia" w:hAnsiTheme="minorEastAsia" w:cs="宋体" w:hint="eastAsia"/>
          <w:color w:val="000000"/>
          <w:sz w:val="24"/>
          <w:szCs w:val="28"/>
        </w:rPr>
        <w:t>司规定</w:t>
      </w:r>
      <w:proofErr w:type="gramEnd"/>
      <w:r w:rsidRPr="00EA1475">
        <w:rPr>
          <w:rFonts w:asciiTheme="minorEastAsia" w:hAnsiTheme="minorEastAsia" w:cs="宋体" w:hint="eastAsia"/>
          <w:color w:val="000000"/>
          <w:sz w:val="24"/>
          <w:szCs w:val="28"/>
        </w:rPr>
        <w:t>的时间内与贵司签订合同等违约行为，我司向贵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不予退回，并且招标人有权取消投标人三个月以上的投标资格。</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特此承诺！</w:t>
      </w:r>
    </w:p>
    <w:p w:rsidR="006952B9" w:rsidRPr="00EA1475" w:rsidRDefault="008F063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投标人：（盖公章）</w:t>
      </w:r>
    </w:p>
    <w:p w:rsidR="001C3E33" w:rsidRPr="00EA1475" w:rsidRDefault="003F716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法定代表人（或授权代理人）</w:t>
      </w:r>
      <w:r w:rsidRPr="00EA1475">
        <w:rPr>
          <w:rFonts w:asciiTheme="minorEastAsia" w:hAnsiTheme="minorEastAsia" w:cs="宋体" w:hint="eastAsia"/>
          <w:color w:val="000000"/>
          <w:sz w:val="24"/>
          <w:szCs w:val="28"/>
        </w:rPr>
        <w:t>：</w:t>
      </w:r>
      <w:r w:rsidR="00955C5A" w:rsidRPr="00EA1475">
        <w:rPr>
          <w:rFonts w:asciiTheme="minorEastAsia" w:hAnsiTheme="minorEastAsia" w:cs="宋体"/>
          <w:color w:val="000000"/>
          <w:sz w:val="24"/>
          <w:szCs w:val="28"/>
        </w:rPr>
        <w:t>（签字）</w:t>
      </w:r>
    </w:p>
    <w:p w:rsidR="00EA1475" w:rsidRDefault="00EA1475" w:rsidP="000007B4">
      <w:pPr>
        <w:spacing w:line="540" w:lineRule="exact"/>
        <w:textAlignment w:val="baseline"/>
        <w:rPr>
          <w:rFonts w:ascii="仿宋" w:eastAsia="仿宋" w:hAnsi="仿宋"/>
          <w:b/>
          <w:color w:val="000000"/>
          <w:sz w:val="32"/>
          <w:szCs w:val="32"/>
        </w:rPr>
      </w:pPr>
    </w:p>
    <w:p w:rsidR="00EA1475" w:rsidRDefault="00EA1475" w:rsidP="000007B4">
      <w:pPr>
        <w:spacing w:line="540" w:lineRule="exact"/>
        <w:textAlignment w:val="baseline"/>
        <w:rPr>
          <w:rFonts w:ascii="仿宋" w:eastAsia="仿宋" w:hAnsi="仿宋"/>
          <w:b/>
          <w:color w:val="000000"/>
          <w:sz w:val="32"/>
          <w:szCs w:val="32"/>
        </w:rPr>
      </w:pPr>
    </w:p>
    <w:p w:rsidR="00546066" w:rsidRPr="000007B4" w:rsidRDefault="007D0BB0" w:rsidP="000007B4">
      <w:pPr>
        <w:spacing w:line="540" w:lineRule="exact"/>
        <w:textAlignment w:val="baseline"/>
        <w:rPr>
          <w:rFonts w:ascii="仿宋" w:eastAsia="仿宋" w:hAnsi="仿宋"/>
          <w:b/>
          <w:color w:val="000000"/>
          <w:sz w:val="32"/>
          <w:szCs w:val="32"/>
        </w:rPr>
      </w:pPr>
      <w:r w:rsidRPr="000007B4">
        <w:rPr>
          <w:rFonts w:ascii="仿宋" w:eastAsia="仿宋" w:hAnsi="仿宋" w:hint="eastAsia"/>
          <w:b/>
          <w:color w:val="000000"/>
          <w:sz w:val="32"/>
          <w:szCs w:val="32"/>
        </w:rPr>
        <w:t>附件</w:t>
      </w:r>
      <w:r w:rsidR="00847E35">
        <w:rPr>
          <w:rFonts w:ascii="仿宋" w:eastAsia="仿宋" w:hAnsi="仿宋" w:hint="eastAsia"/>
          <w:b/>
          <w:color w:val="000000"/>
          <w:sz w:val="32"/>
          <w:szCs w:val="32"/>
        </w:rPr>
        <w:t>四</w:t>
      </w:r>
      <w:r w:rsidR="0068111F" w:rsidRPr="000007B4">
        <w:rPr>
          <w:rFonts w:ascii="仿宋" w:eastAsia="仿宋" w:hAnsi="仿宋" w:hint="eastAsia"/>
          <w:b/>
          <w:color w:val="000000"/>
          <w:sz w:val="32"/>
          <w:szCs w:val="32"/>
        </w:rPr>
        <w:t>：</w:t>
      </w:r>
      <w:r w:rsidR="00081070" w:rsidRPr="000007B4">
        <w:rPr>
          <w:rFonts w:ascii="仿宋" w:eastAsia="仿宋" w:hAnsi="仿宋" w:hint="eastAsia"/>
          <w:b/>
          <w:color w:val="000000"/>
          <w:sz w:val="32"/>
          <w:szCs w:val="32"/>
        </w:rPr>
        <w:t>车间布局图</w:t>
      </w:r>
    </w:p>
    <w:p w:rsidR="007D0BB0" w:rsidRDefault="007D0BB0" w:rsidP="000007B4">
      <w:pPr>
        <w:spacing w:line="540" w:lineRule="exact"/>
        <w:textAlignment w:val="baseline"/>
        <w:rPr>
          <w:rFonts w:ascii="仿宋" w:eastAsia="仿宋" w:hAnsi="仿宋" w:hint="eastAsia"/>
          <w:b/>
          <w:color w:val="000000"/>
          <w:sz w:val="32"/>
          <w:szCs w:val="32"/>
        </w:rPr>
      </w:pPr>
      <w:r w:rsidRPr="000007B4">
        <w:rPr>
          <w:rFonts w:ascii="仿宋" w:eastAsia="仿宋" w:hAnsi="仿宋" w:hint="eastAsia"/>
          <w:b/>
          <w:color w:val="000000"/>
          <w:sz w:val="32"/>
          <w:szCs w:val="32"/>
        </w:rPr>
        <w:t>附件</w:t>
      </w:r>
      <w:r w:rsidR="00847E35">
        <w:rPr>
          <w:rFonts w:ascii="仿宋" w:eastAsia="仿宋" w:hAnsi="仿宋" w:hint="eastAsia"/>
          <w:b/>
          <w:color w:val="000000"/>
          <w:sz w:val="32"/>
          <w:szCs w:val="32"/>
        </w:rPr>
        <w:t>五</w:t>
      </w:r>
      <w:r w:rsidRPr="000007B4">
        <w:rPr>
          <w:rFonts w:ascii="仿宋" w:eastAsia="仿宋" w:hAnsi="仿宋" w:hint="eastAsia"/>
          <w:b/>
          <w:color w:val="000000"/>
          <w:sz w:val="32"/>
          <w:szCs w:val="32"/>
        </w:rPr>
        <w:t>：工艺流程图</w:t>
      </w:r>
    </w:p>
    <w:p w:rsidR="00FA3A1A" w:rsidRPr="00FA3A1A" w:rsidRDefault="00FA3A1A" w:rsidP="00FA3A1A">
      <w:pPr>
        <w:spacing w:line="540" w:lineRule="exact"/>
        <w:textAlignment w:val="baseline"/>
        <w:rPr>
          <w:rFonts w:ascii="仿宋" w:eastAsia="仿宋" w:hAnsi="仿宋" w:hint="eastAsia"/>
          <w:b/>
          <w:color w:val="000000"/>
          <w:sz w:val="32"/>
          <w:szCs w:val="32"/>
        </w:rPr>
      </w:pPr>
      <w:r w:rsidRPr="00FA3A1A">
        <w:rPr>
          <w:rFonts w:ascii="仿宋" w:eastAsia="仿宋" w:hAnsi="仿宋" w:hint="eastAsia"/>
          <w:b/>
          <w:color w:val="000000"/>
          <w:sz w:val="32"/>
          <w:szCs w:val="32"/>
        </w:rPr>
        <w:t>附件六：</w:t>
      </w:r>
      <w:proofErr w:type="gramStart"/>
      <w:r w:rsidRPr="00FA3A1A">
        <w:rPr>
          <w:rFonts w:ascii="仿宋" w:eastAsia="仿宋" w:hAnsi="仿宋" w:hint="eastAsia"/>
          <w:b/>
          <w:color w:val="000000"/>
          <w:sz w:val="32"/>
          <w:szCs w:val="32"/>
        </w:rPr>
        <w:t>星马环评</w:t>
      </w:r>
      <w:proofErr w:type="gramEnd"/>
      <w:r w:rsidRPr="00FA3A1A">
        <w:rPr>
          <w:rFonts w:ascii="仿宋" w:eastAsia="仿宋" w:hAnsi="仿宋" w:hint="eastAsia"/>
          <w:b/>
          <w:color w:val="000000"/>
          <w:sz w:val="32"/>
          <w:szCs w:val="32"/>
        </w:rPr>
        <w:t>及</w:t>
      </w:r>
      <w:r>
        <w:rPr>
          <w:rFonts w:ascii="仿宋" w:eastAsia="仿宋" w:hAnsi="仿宋" w:hint="eastAsia"/>
          <w:b/>
          <w:color w:val="000000"/>
          <w:sz w:val="32"/>
          <w:szCs w:val="32"/>
        </w:rPr>
        <w:t>配套环保</w:t>
      </w:r>
      <w:r w:rsidRPr="00FA3A1A">
        <w:rPr>
          <w:rFonts w:ascii="仿宋" w:eastAsia="仿宋" w:hAnsi="仿宋" w:hint="eastAsia"/>
          <w:b/>
          <w:color w:val="000000"/>
          <w:sz w:val="32"/>
          <w:szCs w:val="32"/>
        </w:rPr>
        <w:t>工程技术要求</w:t>
      </w:r>
    </w:p>
    <w:p w:rsidR="00FA3A1A" w:rsidRPr="00FA3A1A" w:rsidRDefault="00FA3A1A" w:rsidP="00FA3A1A">
      <w:pPr>
        <w:spacing w:line="540" w:lineRule="exact"/>
        <w:textAlignment w:val="baseline"/>
        <w:rPr>
          <w:rFonts w:ascii="仿宋" w:eastAsia="仿宋" w:hAnsi="仿宋"/>
          <w:b/>
          <w:color w:val="000000"/>
          <w:sz w:val="32"/>
          <w:szCs w:val="32"/>
        </w:rPr>
      </w:pPr>
      <w:r w:rsidRPr="00FA3A1A">
        <w:rPr>
          <w:rFonts w:ascii="仿宋" w:eastAsia="仿宋" w:hAnsi="仿宋" w:hint="eastAsia"/>
          <w:b/>
          <w:color w:val="000000"/>
          <w:sz w:val="32"/>
          <w:szCs w:val="32"/>
        </w:rPr>
        <w:t>附件七：星马环评及配套</w:t>
      </w:r>
      <w:r>
        <w:rPr>
          <w:rFonts w:ascii="仿宋" w:eastAsia="仿宋" w:hAnsi="仿宋" w:hint="eastAsia"/>
          <w:b/>
          <w:color w:val="000000"/>
          <w:sz w:val="32"/>
          <w:szCs w:val="32"/>
        </w:rPr>
        <w:t>环保</w:t>
      </w:r>
      <w:r w:rsidRPr="00FA3A1A">
        <w:rPr>
          <w:rFonts w:ascii="仿宋" w:eastAsia="仿宋" w:hAnsi="仿宋" w:hint="eastAsia"/>
          <w:b/>
          <w:color w:val="000000"/>
          <w:sz w:val="32"/>
          <w:szCs w:val="32"/>
        </w:rPr>
        <w:t>工程施工清单</w:t>
      </w:r>
    </w:p>
    <w:sectPr w:rsidR="00FA3A1A" w:rsidRPr="00FA3A1A" w:rsidSect="006952B9">
      <w:headerReference w:type="default" r:id="rId12"/>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558" w:rsidRDefault="00754558" w:rsidP="006952B9">
      <w:r>
        <w:separator/>
      </w:r>
    </w:p>
  </w:endnote>
  <w:endnote w:type="continuationSeparator" w:id="1">
    <w:p w:rsidR="00754558" w:rsidRDefault="00754558"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8F0632">
    <w:pPr>
      <w:pStyle w:val="ab"/>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558" w:rsidRDefault="00754558" w:rsidP="006952B9">
      <w:r>
        <w:separator/>
      </w:r>
    </w:p>
  </w:footnote>
  <w:footnote w:type="continuationSeparator" w:id="1">
    <w:p w:rsidR="00754558" w:rsidRDefault="00754558" w:rsidP="0069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8F0632">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D72EE7">
    <w:pPr>
      <w:rPr>
        <w:rFonts w:ascii="微软雅黑" w:eastAsia="微软雅黑" w:hAnsi="微软雅黑" w:cs="微软雅黑"/>
        <w:color w:val="FF0000"/>
        <w:sz w:val="18"/>
        <w:szCs w:val="18"/>
      </w:rPr>
    </w:pPr>
    <w:r w:rsidRPr="00D72EE7">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6952B9" w:rsidRDefault="008F0632">
                <w:pPr>
                  <w:pStyle w:val="ac"/>
                </w:pPr>
                <w:r>
                  <w:rPr>
                    <w:rFonts w:hint="eastAsia"/>
                  </w:rPr>
                  <w:t>第</w:t>
                </w:r>
                <w:r w:rsidR="00D72EE7">
                  <w:rPr>
                    <w:rFonts w:hint="eastAsia"/>
                  </w:rPr>
                  <w:fldChar w:fldCharType="begin"/>
                </w:r>
                <w:r>
                  <w:rPr>
                    <w:rFonts w:hint="eastAsia"/>
                  </w:rPr>
                  <w:instrText xml:space="preserve"> PAGE  \* MERGEFORMAT </w:instrText>
                </w:r>
                <w:r w:rsidR="00D72EE7">
                  <w:rPr>
                    <w:rFonts w:hint="eastAsia"/>
                  </w:rPr>
                  <w:fldChar w:fldCharType="separate"/>
                </w:r>
                <w:r w:rsidR="00FA3A1A">
                  <w:rPr>
                    <w:noProof/>
                  </w:rPr>
                  <w:t>1</w:t>
                </w:r>
                <w:r w:rsidR="00D72EE7">
                  <w:rPr>
                    <w:rFonts w:hint="eastAsia"/>
                  </w:rPr>
                  <w:fldChar w:fldCharType="end"/>
                </w:r>
                <w:proofErr w:type="gramStart"/>
                <w:r>
                  <w:rPr>
                    <w:rFonts w:hint="eastAsia"/>
                  </w:rPr>
                  <w:t>页共</w:t>
                </w:r>
                <w:r w:rsidR="0068111F">
                  <w:rPr>
                    <w:rFonts w:hint="eastAsia"/>
                  </w:rPr>
                  <w:t>7</w:t>
                </w:r>
                <w:r>
                  <w:rPr>
                    <w:rFonts w:hint="eastAsia"/>
                  </w:rPr>
                  <w:t>页</w:t>
                </w:r>
                <w:proofErr w:type="gramEnd"/>
              </w:p>
            </w:txbxContent>
          </v:textbox>
          <w10:wrap anchorx="margin"/>
        </v:shape>
      </w:pict>
    </w:r>
    <w:r w:rsidR="008F0632">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FB9B2ED"/>
    <w:multiLevelType w:val="singleLevel"/>
    <w:tmpl w:val="4FB9B2ED"/>
    <w:lvl w:ilvl="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07B4"/>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379AA"/>
    <w:rsid w:val="00147A79"/>
    <w:rsid w:val="00154A4B"/>
    <w:rsid w:val="00157415"/>
    <w:rsid w:val="0016319A"/>
    <w:rsid w:val="00165F1D"/>
    <w:rsid w:val="00174B6F"/>
    <w:rsid w:val="00183232"/>
    <w:rsid w:val="0019276F"/>
    <w:rsid w:val="00192E5B"/>
    <w:rsid w:val="00196419"/>
    <w:rsid w:val="001A1A83"/>
    <w:rsid w:val="001A1ECA"/>
    <w:rsid w:val="001A6FFB"/>
    <w:rsid w:val="001A71FC"/>
    <w:rsid w:val="001B724D"/>
    <w:rsid w:val="001C3E33"/>
    <w:rsid w:val="001D31C4"/>
    <w:rsid w:val="001D47D0"/>
    <w:rsid w:val="001E0661"/>
    <w:rsid w:val="001E31C2"/>
    <w:rsid w:val="001E4BCB"/>
    <w:rsid w:val="001E504A"/>
    <w:rsid w:val="001F3B38"/>
    <w:rsid w:val="001F7224"/>
    <w:rsid w:val="002110CF"/>
    <w:rsid w:val="002414AB"/>
    <w:rsid w:val="00250105"/>
    <w:rsid w:val="00255C43"/>
    <w:rsid w:val="00275697"/>
    <w:rsid w:val="00277FE7"/>
    <w:rsid w:val="0028196B"/>
    <w:rsid w:val="00286721"/>
    <w:rsid w:val="002942BC"/>
    <w:rsid w:val="002B76A7"/>
    <w:rsid w:val="002C1F51"/>
    <w:rsid w:val="002C3BDE"/>
    <w:rsid w:val="002C412C"/>
    <w:rsid w:val="002C496B"/>
    <w:rsid w:val="002D1ACA"/>
    <w:rsid w:val="002D1CB0"/>
    <w:rsid w:val="002D5992"/>
    <w:rsid w:val="002F3B94"/>
    <w:rsid w:val="002F5F1B"/>
    <w:rsid w:val="002F7C76"/>
    <w:rsid w:val="00312995"/>
    <w:rsid w:val="0032223E"/>
    <w:rsid w:val="003245DD"/>
    <w:rsid w:val="00324F1D"/>
    <w:rsid w:val="00332538"/>
    <w:rsid w:val="00342E3C"/>
    <w:rsid w:val="00347A3F"/>
    <w:rsid w:val="00353574"/>
    <w:rsid w:val="00363FBB"/>
    <w:rsid w:val="00370380"/>
    <w:rsid w:val="003739ED"/>
    <w:rsid w:val="003749AB"/>
    <w:rsid w:val="00377CEB"/>
    <w:rsid w:val="00385597"/>
    <w:rsid w:val="003871B7"/>
    <w:rsid w:val="0038768B"/>
    <w:rsid w:val="00392060"/>
    <w:rsid w:val="003A0B6D"/>
    <w:rsid w:val="003A491A"/>
    <w:rsid w:val="003A66DE"/>
    <w:rsid w:val="003C5869"/>
    <w:rsid w:val="003C7782"/>
    <w:rsid w:val="003C7CD4"/>
    <w:rsid w:val="003D4932"/>
    <w:rsid w:val="003E258E"/>
    <w:rsid w:val="003E422B"/>
    <w:rsid w:val="003E513B"/>
    <w:rsid w:val="003F0F76"/>
    <w:rsid w:val="003F2D31"/>
    <w:rsid w:val="003F7162"/>
    <w:rsid w:val="00401B49"/>
    <w:rsid w:val="00412318"/>
    <w:rsid w:val="004224FF"/>
    <w:rsid w:val="00426C06"/>
    <w:rsid w:val="0042756E"/>
    <w:rsid w:val="0043191B"/>
    <w:rsid w:val="00431DF7"/>
    <w:rsid w:val="004321A0"/>
    <w:rsid w:val="00433481"/>
    <w:rsid w:val="00434DE4"/>
    <w:rsid w:val="0043533D"/>
    <w:rsid w:val="00435759"/>
    <w:rsid w:val="00440645"/>
    <w:rsid w:val="0046726C"/>
    <w:rsid w:val="00471137"/>
    <w:rsid w:val="00475084"/>
    <w:rsid w:val="00486E84"/>
    <w:rsid w:val="00497A95"/>
    <w:rsid w:val="004A3495"/>
    <w:rsid w:val="004A6FE2"/>
    <w:rsid w:val="004B2206"/>
    <w:rsid w:val="004B24C0"/>
    <w:rsid w:val="004B7E3C"/>
    <w:rsid w:val="004C35F6"/>
    <w:rsid w:val="004C3A2D"/>
    <w:rsid w:val="004C4417"/>
    <w:rsid w:val="004C5D51"/>
    <w:rsid w:val="004E49C0"/>
    <w:rsid w:val="004F3063"/>
    <w:rsid w:val="004F58DB"/>
    <w:rsid w:val="00506CF9"/>
    <w:rsid w:val="00510D32"/>
    <w:rsid w:val="00514CBE"/>
    <w:rsid w:val="00516AF4"/>
    <w:rsid w:val="00522F8E"/>
    <w:rsid w:val="00544614"/>
    <w:rsid w:val="00546066"/>
    <w:rsid w:val="005466D1"/>
    <w:rsid w:val="00555693"/>
    <w:rsid w:val="0056161C"/>
    <w:rsid w:val="00563F0B"/>
    <w:rsid w:val="00572173"/>
    <w:rsid w:val="00575DBF"/>
    <w:rsid w:val="00584A97"/>
    <w:rsid w:val="005A1645"/>
    <w:rsid w:val="005A5628"/>
    <w:rsid w:val="005B3235"/>
    <w:rsid w:val="005B3DD7"/>
    <w:rsid w:val="005C30BF"/>
    <w:rsid w:val="005D165F"/>
    <w:rsid w:val="005D5A02"/>
    <w:rsid w:val="005D7D1A"/>
    <w:rsid w:val="005E65C6"/>
    <w:rsid w:val="005F210A"/>
    <w:rsid w:val="0060093F"/>
    <w:rsid w:val="00602F27"/>
    <w:rsid w:val="00610A53"/>
    <w:rsid w:val="00623512"/>
    <w:rsid w:val="00627D0A"/>
    <w:rsid w:val="00633D0D"/>
    <w:rsid w:val="0064583A"/>
    <w:rsid w:val="00646378"/>
    <w:rsid w:val="006555D9"/>
    <w:rsid w:val="00663E4B"/>
    <w:rsid w:val="00680280"/>
    <w:rsid w:val="0068111F"/>
    <w:rsid w:val="006862A5"/>
    <w:rsid w:val="00690BD5"/>
    <w:rsid w:val="006919C0"/>
    <w:rsid w:val="006952B9"/>
    <w:rsid w:val="006A5B0C"/>
    <w:rsid w:val="006A7D59"/>
    <w:rsid w:val="006B2551"/>
    <w:rsid w:val="006B30DB"/>
    <w:rsid w:val="006C24F5"/>
    <w:rsid w:val="006E5C53"/>
    <w:rsid w:val="006E6BA2"/>
    <w:rsid w:val="006F0486"/>
    <w:rsid w:val="006F2218"/>
    <w:rsid w:val="006F6A73"/>
    <w:rsid w:val="00706556"/>
    <w:rsid w:val="0072738B"/>
    <w:rsid w:val="00735AF5"/>
    <w:rsid w:val="00742438"/>
    <w:rsid w:val="0074351B"/>
    <w:rsid w:val="007504C3"/>
    <w:rsid w:val="00754558"/>
    <w:rsid w:val="007603D4"/>
    <w:rsid w:val="00761D27"/>
    <w:rsid w:val="007718B0"/>
    <w:rsid w:val="00774C33"/>
    <w:rsid w:val="00774F2E"/>
    <w:rsid w:val="00780742"/>
    <w:rsid w:val="00785698"/>
    <w:rsid w:val="0079789A"/>
    <w:rsid w:val="007A1466"/>
    <w:rsid w:val="007B1E91"/>
    <w:rsid w:val="007C05D6"/>
    <w:rsid w:val="007C0B96"/>
    <w:rsid w:val="007D0BB0"/>
    <w:rsid w:val="007E2315"/>
    <w:rsid w:val="007E37B4"/>
    <w:rsid w:val="007F4D17"/>
    <w:rsid w:val="008012F0"/>
    <w:rsid w:val="00812FBA"/>
    <w:rsid w:val="00825352"/>
    <w:rsid w:val="00847E35"/>
    <w:rsid w:val="0085206D"/>
    <w:rsid w:val="00854D27"/>
    <w:rsid w:val="008715E1"/>
    <w:rsid w:val="0087410A"/>
    <w:rsid w:val="00882ED7"/>
    <w:rsid w:val="0089375F"/>
    <w:rsid w:val="00894FC6"/>
    <w:rsid w:val="00895845"/>
    <w:rsid w:val="008961E7"/>
    <w:rsid w:val="008961F6"/>
    <w:rsid w:val="008B0829"/>
    <w:rsid w:val="008C1B2E"/>
    <w:rsid w:val="008D3A64"/>
    <w:rsid w:val="008E26C5"/>
    <w:rsid w:val="008F0632"/>
    <w:rsid w:val="008F2442"/>
    <w:rsid w:val="008F5F58"/>
    <w:rsid w:val="00901E44"/>
    <w:rsid w:val="0091637B"/>
    <w:rsid w:val="009437FF"/>
    <w:rsid w:val="009446CE"/>
    <w:rsid w:val="00947CA4"/>
    <w:rsid w:val="00955C5A"/>
    <w:rsid w:val="009602AD"/>
    <w:rsid w:val="00962164"/>
    <w:rsid w:val="00977D46"/>
    <w:rsid w:val="00990E8F"/>
    <w:rsid w:val="0099644A"/>
    <w:rsid w:val="009A56EA"/>
    <w:rsid w:val="009B4A73"/>
    <w:rsid w:val="009D05AB"/>
    <w:rsid w:val="009E4081"/>
    <w:rsid w:val="009E48CB"/>
    <w:rsid w:val="009F0BEF"/>
    <w:rsid w:val="009F3673"/>
    <w:rsid w:val="009F5C1B"/>
    <w:rsid w:val="00A01AD9"/>
    <w:rsid w:val="00A030B3"/>
    <w:rsid w:val="00A03851"/>
    <w:rsid w:val="00A339EE"/>
    <w:rsid w:val="00A37127"/>
    <w:rsid w:val="00A43838"/>
    <w:rsid w:val="00A44605"/>
    <w:rsid w:val="00A46D21"/>
    <w:rsid w:val="00A57CE4"/>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464FD"/>
    <w:rsid w:val="00B53271"/>
    <w:rsid w:val="00B536DA"/>
    <w:rsid w:val="00B54782"/>
    <w:rsid w:val="00B71456"/>
    <w:rsid w:val="00B75543"/>
    <w:rsid w:val="00B805EB"/>
    <w:rsid w:val="00B81710"/>
    <w:rsid w:val="00B828B5"/>
    <w:rsid w:val="00B96153"/>
    <w:rsid w:val="00BB2A91"/>
    <w:rsid w:val="00BC61E1"/>
    <w:rsid w:val="00BE168F"/>
    <w:rsid w:val="00BF161A"/>
    <w:rsid w:val="00BF46EB"/>
    <w:rsid w:val="00C00F9E"/>
    <w:rsid w:val="00C016CA"/>
    <w:rsid w:val="00C061B7"/>
    <w:rsid w:val="00C134D0"/>
    <w:rsid w:val="00C1766E"/>
    <w:rsid w:val="00C32DF0"/>
    <w:rsid w:val="00C42608"/>
    <w:rsid w:val="00C50404"/>
    <w:rsid w:val="00C504A3"/>
    <w:rsid w:val="00C5460B"/>
    <w:rsid w:val="00C5685D"/>
    <w:rsid w:val="00C667CB"/>
    <w:rsid w:val="00C67E17"/>
    <w:rsid w:val="00C72B71"/>
    <w:rsid w:val="00C80E94"/>
    <w:rsid w:val="00C840A7"/>
    <w:rsid w:val="00C8795A"/>
    <w:rsid w:val="00C90903"/>
    <w:rsid w:val="00CA3E86"/>
    <w:rsid w:val="00CA6922"/>
    <w:rsid w:val="00CB1B83"/>
    <w:rsid w:val="00CB2A0C"/>
    <w:rsid w:val="00CB4C5F"/>
    <w:rsid w:val="00CC72E6"/>
    <w:rsid w:val="00CC7C4C"/>
    <w:rsid w:val="00CD3917"/>
    <w:rsid w:val="00CD3DC1"/>
    <w:rsid w:val="00CE206D"/>
    <w:rsid w:val="00CE5E96"/>
    <w:rsid w:val="00CE6781"/>
    <w:rsid w:val="00CF0394"/>
    <w:rsid w:val="00CF0DDE"/>
    <w:rsid w:val="00D046F2"/>
    <w:rsid w:val="00D10003"/>
    <w:rsid w:val="00D14553"/>
    <w:rsid w:val="00D2338F"/>
    <w:rsid w:val="00D24AA8"/>
    <w:rsid w:val="00D27806"/>
    <w:rsid w:val="00D32EF4"/>
    <w:rsid w:val="00D465A8"/>
    <w:rsid w:val="00D6012E"/>
    <w:rsid w:val="00D63713"/>
    <w:rsid w:val="00D6731D"/>
    <w:rsid w:val="00D72EE7"/>
    <w:rsid w:val="00D80CE8"/>
    <w:rsid w:val="00D908B3"/>
    <w:rsid w:val="00DC001B"/>
    <w:rsid w:val="00DC7B33"/>
    <w:rsid w:val="00DF061E"/>
    <w:rsid w:val="00E033C0"/>
    <w:rsid w:val="00E04BF9"/>
    <w:rsid w:val="00E1182A"/>
    <w:rsid w:val="00E16629"/>
    <w:rsid w:val="00E2386D"/>
    <w:rsid w:val="00E322CF"/>
    <w:rsid w:val="00E35AC0"/>
    <w:rsid w:val="00E36111"/>
    <w:rsid w:val="00E422A5"/>
    <w:rsid w:val="00E461B8"/>
    <w:rsid w:val="00E53A73"/>
    <w:rsid w:val="00E76955"/>
    <w:rsid w:val="00E8583C"/>
    <w:rsid w:val="00E85F1F"/>
    <w:rsid w:val="00E925B5"/>
    <w:rsid w:val="00E92A44"/>
    <w:rsid w:val="00E94BAD"/>
    <w:rsid w:val="00EA1475"/>
    <w:rsid w:val="00EA15FD"/>
    <w:rsid w:val="00EB52CA"/>
    <w:rsid w:val="00EB6DC4"/>
    <w:rsid w:val="00EC4DDB"/>
    <w:rsid w:val="00EC70A6"/>
    <w:rsid w:val="00ED122A"/>
    <w:rsid w:val="00ED7183"/>
    <w:rsid w:val="00EF745D"/>
    <w:rsid w:val="00F06821"/>
    <w:rsid w:val="00F147F1"/>
    <w:rsid w:val="00F176FF"/>
    <w:rsid w:val="00F27C04"/>
    <w:rsid w:val="00F33403"/>
    <w:rsid w:val="00F3398A"/>
    <w:rsid w:val="00F36701"/>
    <w:rsid w:val="00F43C3F"/>
    <w:rsid w:val="00F5248B"/>
    <w:rsid w:val="00F5608D"/>
    <w:rsid w:val="00F56F78"/>
    <w:rsid w:val="00F65A77"/>
    <w:rsid w:val="00F67CF4"/>
    <w:rsid w:val="00F81DCD"/>
    <w:rsid w:val="00F82BA3"/>
    <w:rsid w:val="00F83C9E"/>
    <w:rsid w:val="00F860B4"/>
    <w:rsid w:val="00FA2E59"/>
    <w:rsid w:val="00FA3A1A"/>
    <w:rsid w:val="00FB34FE"/>
    <w:rsid w:val="00FB5589"/>
    <w:rsid w:val="00FC0D45"/>
    <w:rsid w:val="00FC0DD0"/>
    <w:rsid w:val="00FC256F"/>
    <w:rsid w:val="00FC27F9"/>
    <w:rsid w:val="00FD52CA"/>
    <w:rsid w:val="00FD54C8"/>
    <w:rsid w:val="00FF01FE"/>
    <w:rsid w:val="00FF3B0B"/>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Char"/>
    <w:unhideWhenUsed/>
    <w:qFormat/>
    <w:rsid w:val="006952B9"/>
    <w:rPr>
      <w:b/>
      <w:bCs/>
    </w:rPr>
  </w:style>
  <w:style w:type="paragraph" w:styleId="a5">
    <w:name w:val="annotation text"/>
    <w:basedOn w:val="a"/>
    <w:link w:val="Char0"/>
    <w:qFormat/>
    <w:rsid w:val="006952B9"/>
    <w:pPr>
      <w:jc w:val="left"/>
    </w:pPr>
  </w:style>
  <w:style w:type="paragraph" w:styleId="a6">
    <w:name w:val="Normal Indent"/>
    <w:basedOn w:val="a"/>
    <w:link w:val="Char1"/>
    <w:uiPriority w:val="99"/>
    <w:qFormat/>
    <w:rsid w:val="006952B9"/>
    <w:pPr>
      <w:ind w:firstLineChars="200" w:firstLine="420"/>
    </w:pPr>
    <w:rPr>
      <w:rFonts w:ascii="Times New Roman" w:eastAsia="宋体" w:hAnsi="Times New Roman" w:cs="Times New Roman"/>
      <w:kern w:val="0"/>
      <w:sz w:val="20"/>
    </w:rPr>
  </w:style>
  <w:style w:type="paragraph" w:styleId="a7">
    <w:name w:val="Body Text"/>
    <w:basedOn w:val="a"/>
    <w:link w:val="Char2"/>
    <w:qFormat/>
    <w:rsid w:val="006952B9"/>
  </w:style>
  <w:style w:type="paragraph" w:styleId="a8">
    <w:name w:val="Plain Text"/>
    <w:basedOn w:val="a"/>
    <w:uiPriority w:val="99"/>
    <w:qFormat/>
    <w:rsid w:val="006952B9"/>
    <w:rPr>
      <w:rFonts w:ascii="宋体" w:hAnsi="Courier New" w:cs="Courier New"/>
      <w:szCs w:val="21"/>
    </w:rPr>
  </w:style>
  <w:style w:type="paragraph" w:styleId="a9">
    <w:name w:val="Date"/>
    <w:basedOn w:val="a"/>
    <w:next w:val="a"/>
    <w:qFormat/>
    <w:rsid w:val="006952B9"/>
    <w:pPr>
      <w:autoSpaceDE w:val="0"/>
      <w:autoSpaceDN w:val="0"/>
      <w:adjustRightInd w:val="0"/>
      <w:textAlignment w:val="baseline"/>
    </w:pPr>
    <w:rPr>
      <w:rFonts w:ascii="宋体"/>
      <w:kern w:val="0"/>
      <w:sz w:val="28"/>
      <w:szCs w:val="20"/>
    </w:rPr>
  </w:style>
  <w:style w:type="paragraph" w:styleId="aa">
    <w:name w:val="Balloon Text"/>
    <w:basedOn w:val="a"/>
    <w:link w:val="Char3"/>
    <w:qFormat/>
    <w:rsid w:val="006952B9"/>
    <w:rPr>
      <w:sz w:val="18"/>
      <w:szCs w:val="18"/>
    </w:rPr>
  </w:style>
  <w:style w:type="paragraph" w:styleId="ab">
    <w:name w:val="footer"/>
    <w:basedOn w:val="a"/>
    <w:qFormat/>
    <w:rsid w:val="006952B9"/>
    <w:pPr>
      <w:tabs>
        <w:tab w:val="center" w:pos="4153"/>
        <w:tab w:val="right" w:pos="8306"/>
      </w:tabs>
      <w:snapToGrid w:val="0"/>
      <w:jc w:val="left"/>
    </w:pPr>
    <w:rPr>
      <w:sz w:val="18"/>
    </w:rPr>
  </w:style>
  <w:style w:type="paragraph" w:styleId="ac">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d">
    <w:name w:val="Normal (Web)"/>
    <w:basedOn w:val="a"/>
    <w:qFormat/>
    <w:rsid w:val="006952B9"/>
    <w:pPr>
      <w:spacing w:beforeAutospacing="1" w:afterAutospacing="1"/>
      <w:jc w:val="left"/>
    </w:pPr>
    <w:rPr>
      <w:rFonts w:cs="Times New Roman"/>
      <w:kern w:val="0"/>
      <w:sz w:val="24"/>
    </w:rPr>
  </w:style>
  <w:style w:type="character" w:styleId="ae">
    <w:name w:val="page number"/>
    <w:basedOn w:val="a1"/>
    <w:qFormat/>
    <w:rsid w:val="006952B9"/>
  </w:style>
  <w:style w:type="character" w:styleId="af">
    <w:name w:val="Hyperlink"/>
    <w:basedOn w:val="a1"/>
    <w:qFormat/>
    <w:rsid w:val="006952B9"/>
    <w:rPr>
      <w:color w:val="0000FF"/>
      <w:u w:val="single"/>
    </w:rPr>
  </w:style>
  <w:style w:type="character" w:styleId="af0">
    <w:name w:val="annotation reference"/>
    <w:basedOn w:val="a1"/>
    <w:unhideWhenUsed/>
    <w:qFormat/>
    <w:rsid w:val="006952B9"/>
    <w:rPr>
      <w:sz w:val="21"/>
      <w:szCs w:val="21"/>
    </w:rPr>
  </w:style>
  <w:style w:type="table" w:styleId="af1">
    <w:name w:val="Table Grid"/>
    <w:basedOn w:val="a2"/>
    <w:qFormat/>
    <w:rsid w:val="00695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Char">
    <w:name w:val="标题 3 Char Char"/>
    <w:basedOn w:val="a1"/>
    <w:qFormat/>
    <w:rsid w:val="006952B9"/>
    <w:rPr>
      <w:rFonts w:ascii="黑体" w:eastAsia="黑体"/>
      <w:bCs/>
      <w:sz w:val="30"/>
    </w:rPr>
  </w:style>
  <w:style w:type="character" w:customStyle="1" w:styleId="Char3">
    <w:name w:val="批注框文本 Char"/>
    <w:basedOn w:val="a1"/>
    <w:link w:val="aa"/>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Char0">
    <w:name w:val="批注文字 Char"/>
    <w:basedOn w:val="a1"/>
    <w:link w:val="a5"/>
    <w:qFormat/>
    <w:rsid w:val="006952B9"/>
    <w:rPr>
      <w:rFonts w:asciiTheme="minorHAnsi" w:eastAsiaTheme="minorEastAsia" w:hAnsiTheme="minorHAnsi" w:cstheme="minorBidi"/>
      <w:kern w:val="2"/>
      <w:sz w:val="21"/>
      <w:szCs w:val="24"/>
    </w:rPr>
  </w:style>
  <w:style w:type="character" w:customStyle="1" w:styleId="Char">
    <w:name w:val="批注主题 Char"/>
    <w:basedOn w:val="Char0"/>
    <w:link w:val="a4"/>
    <w:semiHidden/>
    <w:qFormat/>
    <w:rsid w:val="006952B9"/>
    <w:rPr>
      <w:rFonts w:asciiTheme="minorHAnsi" w:eastAsiaTheme="minorEastAsia" w:hAnsiTheme="minorHAnsi" w:cstheme="minorBidi"/>
      <w:b/>
      <w:bCs/>
      <w:kern w:val="2"/>
      <w:sz w:val="21"/>
      <w:szCs w:val="24"/>
    </w:rPr>
  </w:style>
  <w:style w:type="character" w:customStyle="1" w:styleId="Char1">
    <w:name w:val="正文缩进 Char"/>
    <w:link w:val="a6"/>
    <w:uiPriority w:val="99"/>
    <w:qFormat/>
    <w:rsid w:val="006952B9"/>
    <w:rPr>
      <w:szCs w:val="24"/>
    </w:rPr>
  </w:style>
  <w:style w:type="character" w:customStyle="1" w:styleId="Char2">
    <w:name w:val="正文文本 Char"/>
    <w:link w:val="a7"/>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bao@first-panel.com" TargetMode="External"/><Relationship Id="rId5" Type="http://schemas.openxmlformats.org/officeDocument/2006/relationships/webSettings" Target="webSettings.xml"/><Relationship Id="rId10" Type="http://schemas.openxmlformats.org/officeDocument/2006/relationships/hyperlink" Target="mailto:&#37038;&#31665;yeshijin@first-pane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12</Pages>
  <Words>5100</Words>
  <Characters>1273</Characters>
  <Application>Microsoft Office Word</Application>
  <DocSecurity>0</DocSecurity>
  <Lines>10</Lines>
  <Paragraphs>12</Paragraphs>
  <ScaleCrop>false</ScaleCrop>
  <Company>china</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110</cp:revision>
  <cp:lastPrinted>2023-08-15T03:01:00Z</cp:lastPrinted>
  <dcterms:created xsi:type="dcterms:W3CDTF">2021-06-07T11:53:00Z</dcterms:created>
  <dcterms:modified xsi:type="dcterms:W3CDTF">2024-06-01T07:24:00Z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